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C7EB6" wp14:editId="2FC610AB">
                <wp:simplePos x="0" y="0"/>
                <wp:positionH relativeFrom="column">
                  <wp:posOffset>5947410</wp:posOffset>
                </wp:positionH>
                <wp:positionV relativeFrom="paragraph">
                  <wp:posOffset>-50800</wp:posOffset>
                </wp:positionV>
                <wp:extent cx="3759835" cy="14712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9835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B26" w:rsidRPr="001333ED" w:rsidRDefault="00850B26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УТВЕРЖДАЮ:</w:t>
                            </w:r>
                          </w:p>
                          <w:p w:rsidR="00850B26" w:rsidRPr="001333ED" w:rsidRDefault="00850B26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Социально-культурного центра</w:t>
                            </w:r>
                          </w:p>
                          <w:p w:rsidR="00850B26" w:rsidRPr="001333ED" w:rsidRDefault="00850B26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Осьминского сельского поселения</w:t>
                            </w:r>
                          </w:p>
                          <w:p w:rsidR="00850B26" w:rsidRPr="001333ED" w:rsidRDefault="00850B26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___________________Н.Н. Лобанова</w:t>
                            </w:r>
                          </w:p>
                          <w:p w:rsidR="00850B26" w:rsidRPr="001333ED" w:rsidRDefault="00850B26" w:rsidP="00902D7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</w:t>
                            </w: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января </w:t>
                            </w: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24</w:t>
                            </w:r>
                            <w:r w:rsidRPr="00133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8.3pt;margin-top:-4pt;width:296.05pt;height:1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" fillcolor="white [3201]" stroked="f" strokeweight=".5pt">
                <v:path arrowok="t"/>
                <v:textbox>
                  <w:txbxContent>
                    <w:p w:rsidR="00850B26" w:rsidRPr="001333ED" w:rsidRDefault="00850B26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УТВЕРЖДАЮ:</w:t>
                      </w:r>
                    </w:p>
                    <w:p w:rsidR="00850B26" w:rsidRPr="001333ED" w:rsidRDefault="00850B26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Директор Социально-культурного центра</w:t>
                      </w:r>
                    </w:p>
                    <w:p w:rsidR="00850B26" w:rsidRPr="001333ED" w:rsidRDefault="00850B26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Осьминского сельского поселения</w:t>
                      </w:r>
                    </w:p>
                    <w:p w:rsidR="00850B26" w:rsidRPr="001333ED" w:rsidRDefault="00850B26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___________________Н.Н. Лобанова</w:t>
                      </w:r>
                    </w:p>
                    <w:p w:rsidR="00850B26" w:rsidRPr="001333ED" w:rsidRDefault="00850B26" w:rsidP="00902D7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15</w:t>
                      </w: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января </w:t>
                      </w: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24</w:t>
                      </w:r>
                      <w:r w:rsidRPr="001333ED">
                        <w:rPr>
                          <w:rFonts w:ascii="Times New Roman" w:hAnsi="Times New Roman" w:cs="Times New Roman"/>
                          <w:sz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1333ED">
        <w:rPr>
          <w:rFonts w:ascii="Times New Roman" w:hAnsi="Times New Roman" w:cs="Times New Roman"/>
          <w:sz w:val="24"/>
        </w:rPr>
        <w:t>СОГЛАСОВАННО: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Глава администрации</w:t>
      </w:r>
      <w:r>
        <w:rPr>
          <w:rFonts w:ascii="Times New Roman" w:hAnsi="Times New Roman" w:cs="Times New Roman"/>
          <w:sz w:val="24"/>
        </w:rPr>
        <w:t xml:space="preserve"> 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Осьминского сельского поселения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__________________В.Ф.</w:t>
      </w:r>
      <w:r w:rsidR="000932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33ED">
        <w:rPr>
          <w:rFonts w:ascii="Times New Roman" w:hAnsi="Times New Roman" w:cs="Times New Roman"/>
          <w:sz w:val="24"/>
        </w:rPr>
        <w:t>Орысюк</w:t>
      </w:r>
      <w:proofErr w:type="spellEnd"/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4"/>
        </w:rPr>
      </w:pPr>
      <w:r w:rsidRPr="001333ED">
        <w:rPr>
          <w:rFonts w:ascii="Times New Roman" w:hAnsi="Times New Roman" w:cs="Times New Roman"/>
          <w:sz w:val="24"/>
        </w:rPr>
        <w:t>«______»______________20____г.</w:t>
      </w:r>
    </w:p>
    <w:p w:rsidR="00902D70" w:rsidRPr="001333ED" w:rsidRDefault="00902D70" w:rsidP="00902D70">
      <w:pPr>
        <w:pStyle w:val="a4"/>
        <w:rPr>
          <w:rFonts w:ascii="Times New Roman" w:hAnsi="Times New Roman" w:cs="Times New Roman"/>
          <w:sz w:val="28"/>
        </w:rPr>
      </w:pPr>
    </w:p>
    <w:p w:rsidR="00902D70" w:rsidRDefault="00902D70" w:rsidP="00902D70">
      <w:pPr>
        <w:pStyle w:val="a4"/>
        <w:rPr>
          <w:rFonts w:ascii="Times New Roman" w:hAnsi="Times New Roman" w:cs="Times New Roman"/>
          <w:sz w:val="24"/>
        </w:rPr>
      </w:pPr>
    </w:p>
    <w:p w:rsidR="00902D70" w:rsidRDefault="00902D70" w:rsidP="00902D70">
      <w:pPr>
        <w:pStyle w:val="a4"/>
        <w:rPr>
          <w:rFonts w:ascii="Times New Roman" w:hAnsi="Times New Roman" w:cs="Times New Roman"/>
          <w:sz w:val="24"/>
        </w:rPr>
      </w:pPr>
    </w:p>
    <w:p w:rsidR="00A911E1" w:rsidRPr="00A45528" w:rsidRDefault="00A911E1" w:rsidP="00902D70">
      <w:pPr>
        <w:widowControl w:val="0"/>
        <w:ind w:left="12333" w:right="1099"/>
        <w:rPr>
          <w:rFonts w:eastAsia="Calibri"/>
          <w:color w:val="000000"/>
        </w:rPr>
      </w:pPr>
    </w:p>
    <w:p w:rsidR="00A911E1" w:rsidRPr="00A45528" w:rsidRDefault="00C82E50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9C88D" wp14:editId="481F8A8F">
                <wp:simplePos x="0" y="0"/>
                <wp:positionH relativeFrom="column">
                  <wp:posOffset>6267564</wp:posOffset>
                </wp:positionH>
                <wp:positionV relativeFrom="paragraph">
                  <wp:posOffset>53065</wp:posOffset>
                </wp:positionV>
                <wp:extent cx="293427" cy="266065"/>
                <wp:effectExtent l="0" t="0" r="11430" b="196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2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26" w:rsidRDefault="00850B26" w:rsidP="00A911E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493.5pt;margin-top:4.2pt;width:23.1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">
                <v:textbox>
                  <w:txbxContent>
                    <w:p w:rsidR="00850B26" w:rsidRDefault="00850B26" w:rsidP="00A911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11E1" w:rsidRPr="00A45528">
        <w:rPr>
          <w:rFonts w:eastAsia="Calibri"/>
          <w:bCs/>
          <w:color w:val="000000"/>
          <w:shd w:val="clear" w:color="auto" w:fill="FFFFFF"/>
        </w:rPr>
        <w:t>ОТЧЕТ О ВЫПОЛНЕНИИ</w:t>
      </w: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МУНИЦИПАЛЬНОГО ЗАДАНИЯ </w:t>
      </w: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C3BC9" wp14:editId="2D3E522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138"/>
                            </w:tblGrid>
                            <w:tr w:rsidR="00850B26" w:rsidTr="00703117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50B26" w:rsidRDefault="00850B26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50B26" w:rsidRDefault="00850B26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850B26" w:rsidTr="00703117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50B26" w:rsidRDefault="00850B26" w:rsidP="00826BD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50B26" w:rsidRDefault="00850B26" w:rsidP="00826BD0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850B26" w:rsidTr="00703117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50B26" w:rsidRDefault="00850B26" w:rsidP="00826BD0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0B26" w:rsidRDefault="00850B26" w:rsidP="00596A1A">
                                  <w:pPr>
                                    <w:jc w:val="center"/>
                                  </w:pPr>
                                  <w:r>
                                    <w:t>05.10.2023</w:t>
                                  </w:r>
                                </w:p>
                              </w:tc>
                            </w:tr>
                            <w:tr w:rsidR="00850B26" w:rsidTr="00703117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50B26" w:rsidRDefault="00850B26" w:rsidP="00826BD0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0B26" w:rsidRDefault="00850B26" w:rsidP="00826BD0">
                                  <w:pPr>
                                    <w:jc w:val="center"/>
                                  </w:pPr>
                                  <w:r>
                                    <w:t>41390632</w:t>
                                  </w:r>
                                </w:p>
                              </w:tc>
                            </w:tr>
                            <w:tr w:rsidR="00850B26" w:rsidTr="00703117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50B26" w:rsidRDefault="00850B26" w:rsidP="00826BD0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0B26" w:rsidRDefault="00850B26" w:rsidP="00826BD0">
                                  <w:pPr>
                                    <w:jc w:val="center"/>
                                  </w:pPr>
                                  <w:r>
                                    <w:t>90</w:t>
                                  </w:r>
                                </w:p>
                              </w:tc>
                            </w:tr>
                            <w:tr w:rsidR="00850B26" w:rsidTr="00703117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50B26" w:rsidRDefault="00850B26" w:rsidP="00826BD0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0B26" w:rsidRDefault="00850B26" w:rsidP="00826BD0">
                                  <w:pPr>
                                    <w:jc w:val="center"/>
                                  </w:pPr>
                                  <w:r>
                                    <w:t>91</w:t>
                                  </w:r>
                                </w:p>
                              </w:tc>
                            </w:tr>
                          </w:tbl>
                          <w:p w:rsidR="00850B26" w:rsidRDefault="00850B26" w:rsidP="00A91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" stroked="f">
                <v:textbox>
                  <w:txbxContent>
                    <w:tbl>
                      <w:tblPr>
                        <w:tblW w:w="2410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138"/>
                      </w:tblGrid>
                      <w:tr w:rsidR="00850B26" w:rsidTr="00703117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50B26" w:rsidRDefault="00850B26"/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50B26" w:rsidRDefault="00850B26">
                            <w:r>
                              <w:t>Коды</w:t>
                            </w:r>
                          </w:p>
                        </w:tc>
                      </w:tr>
                      <w:tr w:rsidR="00850B26" w:rsidTr="00703117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50B26" w:rsidRDefault="00850B26" w:rsidP="00826BD0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50B26" w:rsidRDefault="00850B26" w:rsidP="00826BD0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850B26" w:rsidTr="00703117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50B26" w:rsidRDefault="00850B26" w:rsidP="00826BD0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0B26" w:rsidRDefault="00850B26" w:rsidP="00596A1A">
                            <w:pPr>
                              <w:jc w:val="center"/>
                            </w:pPr>
                            <w:r>
                              <w:t>05.10.2023</w:t>
                            </w:r>
                          </w:p>
                        </w:tc>
                      </w:tr>
                      <w:tr w:rsidR="00850B26" w:rsidTr="00703117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50B26" w:rsidRDefault="00850B26" w:rsidP="00826BD0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0B26" w:rsidRDefault="00850B26" w:rsidP="00826BD0">
                            <w:pPr>
                              <w:jc w:val="center"/>
                            </w:pPr>
                            <w:r>
                              <w:t>41390632</w:t>
                            </w:r>
                          </w:p>
                        </w:tc>
                      </w:tr>
                      <w:tr w:rsidR="00850B26" w:rsidTr="00703117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50B26" w:rsidRDefault="00850B26" w:rsidP="00826BD0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0B26" w:rsidRDefault="00850B26" w:rsidP="00826BD0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c>
                      </w:tr>
                      <w:tr w:rsidR="00850B26" w:rsidTr="00703117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50B26" w:rsidRDefault="00850B26" w:rsidP="00826BD0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0B26" w:rsidRDefault="00850B26" w:rsidP="00826BD0">
                            <w:pPr>
                              <w:jc w:val="center"/>
                            </w:pPr>
                            <w:r>
                              <w:t>91</w:t>
                            </w:r>
                          </w:p>
                        </w:tc>
                      </w:tr>
                    </w:tbl>
                    <w:p w:rsidR="00850B26" w:rsidRDefault="00850B26" w:rsidP="00A911E1"/>
                  </w:txbxContent>
                </v:textbox>
              </v:shape>
            </w:pict>
          </mc:Fallback>
        </mc:AlternateContent>
      </w:r>
    </w:p>
    <w:p w:rsidR="00A911E1" w:rsidRPr="00A45528" w:rsidRDefault="00A911E1" w:rsidP="00A911E1">
      <w:pPr>
        <w:widowControl w:val="0"/>
        <w:tabs>
          <w:tab w:val="right" w:pos="2698"/>
        </w:tabs>
        <w:jc w:val="center"/>
        <w:rPr>
          <w:rFonts w:eastAsia="Calibri"/>
          <w:color w:val="000000"/>
          <w:shd w:val="clear" w:color="auto" w:fill="FFFFFF"/>
        </w:rPr>
      </w:pPr>
      <w:r w:rsidRPr="00A45528">
        <w:rPr>
          <w:rFonts w:eastAsia="Calibri"/>
          <w:color w:val="000000"/>
          <w:shd w:val="clear" w:color="auto" w:fill="FFFFFF"/>
        </w:rPr>
        <w:t>на 20</w:t>
      </w:r>
      <w:r>
        <w:rPr>
          <w:rFonts w:eastAsia="Calibri"/>
          <w:color w:val="000000"/>
          <w:shd w:val="clear" w:color="auto" w:fill="FFFFFF"/>
        </w:rPr>
        <w:t>23</w:t>
      </w:r>
      <w:r w:rsidRPr="00A45528">
        <w:rPr>
          <w:rFonts w:eastAsia="Calibri"/>
          <w:color w:val="000000"/>
          <w:shd w:val="clear" w:color="auto" w:fill="FFFFFF"/>
        </w:rPr>
        <w:t xml:space="preserve"> год и плановый период 20</w:t>
      </w:r>
      <w:r>
        <w:rPr>
          <w:rFonts w:eastAsia="Calibri"/>
          <w:color w:val="000000"/>
          <w:shd w:val="clear" w:color="auto" w:fill="FFFFFF"/>
        </w:rPr>
        <w:t>24</w:t>
      </w:r>
      <w:r w:rsidRPr="00A45528">
        <w:rPr>
          <w:rFonts w:eastAsia="Calibri"/>
          <w:color w:val="000000"/>
          <w:shd w:val="clear" w:color="auto" w:fill="FFFFFF"/>
        </w:rPr>
        <w:t xml:space="preserve"> и 20</w:t>
      </w:r>
      <w:r>
        <w:rPr>
          <w:rFonts w:eastAsia="Calibri"/>
          <w:color w:val="000000"/>
          <w:shd w:val="clear" w:color="auto" w:fill="FFFFFF"/>
        </w:rPr>
        <w:t>25</w:t>
      </w:r>
      <w:r w:rsidRPr="00A45528">
        <w:rPr>
          <w:rFonts w:eastAsia="Calibri"/>
          <w:color w:val="000000"/>
          <w:shd w:val="clear" w:color="auto" w:fill="FFFFFF"/>
        </w:rPr>
        <w:t xml:space="preserve"> годов</w:t>
      </w:r>
    </w:p>
    <w:p w:rsidR="00A911E1" w:rsidRPr="00A45528" w:rsidRDefault="00A911E1" w:rsidP="00A911E1">
      <w:pPr>
        <w:widowControl w:val="0"/>
        <w:tabs>
          <w:tab w:val="right" w:pos="2698"/>
        </w:tabs>
        <w:jc w:val="center"/>
        <w:rPr>
          <w:rFonts w:eastAsia="Calibri"/>
          <w:color w:val="000000"/>
          <w:shd w:val="clear" w:color="auto" w:fill="FFFFFF"/>
        </w:rPr>
      </w:pPr>
      <w:r w:rsidRPr="00A45528">
        <w:rPr>
          <w:rFonts w:eastAsia="Calibri"/>
          <w:color w:val="000000"/>
          <w:shd w:val="clear" w:color="auto" w:fill="FFFFFF"/>
        </w:rPr>
        <w:t>от «</w:t>
      </w:r>
      <w:r w:rsidR="00703117" w:rsidRPr="00703117">
        <w:rPr>
          <w:rFonts w:eastAsia="Calibri"/>
          <w:color w:val="000000"/>
          <w:u w:val="single"/>
          <w:shd w:val="clear" w:color="auto" w:fill="FFFFFF"/>
        </w:rPr>
        <w:t xml:space="preserve"> </w:t>
      </w:r>
      <w:r w:rsidR="003B12FC">
        <w:rPr>
          <w:rFonts w:eastAsia="Calibri"/>
          <w:color w:val="000000"/>
          <w:u w:val="single"/>
          <w:shd w:val="clear" w:color="auto" w:fill="FFFFFF"/>
        </w:rPr>
        <w:t>15</w:t>
      </w:r>
      <w:r w:rsidRPr="00A45528">
        <w:rPr>
          <w:rFonts w:eastAsia="Calibri"/>
          <w:color w:val="000000"/>
          <w:shd w:val="clear" w:color="auto" w:fill="FFFFFF"/>
        </w:rPr>
        <w:t xml:space="preserve"> »  </w:t>
      </w:r>
      <w:r w:rsidR="003B12FC">
        <w:rPr>
          <w:rFonts w:eastAsia="Calibri"/>
          <w:color w:val="000000"/>
          <w:u w:val="single"/>
          <w:shd w:val="clear" w:color="auto" w:fill="FFFFFF"/>
        </w:rPr>
        <w:t>янва</w:t>
      </w:r>
      <w:r w:rsidR="00C231D7">
        <w:rPr>
          <w:rFonts w:eastAsia="Calibri"/>
          <w:color w:val="000000"/>
          <w:u w:val="single"/>
          <w:shd w:val="clear" w:color="auto" w:fill="FFFFFF"/>
        </w:rPr>
        <w:t>ря</w:t>
      </w:r>
      <w:r w:rsidRPr="00A45528">
        <w:rPr>
          <w:rFonts w:eastAsia="Calibri"/>
          <w:color w:val="000000"/>
          <w:shd w:val="clear" w:color="auto" w:fill="FFFFFF"/>
        </w:rPr>
        <w:t xml:space="preserve"> 20</w:t>
      </w:r>
      <w:r>
        <w:rPr>
          <w:rFonts w:eastAsia="Calibri"/>
          <w:color w:val="000000"/>
          <w:shd w:val="clear" w:color="auto" w:fill="FFFFFF"/>
        </w:rPr>
        <w:t>2</w:t>
      </w:r>
      <w:r w:rsidR="003B12FC">
        <w:rPr>
          <w:rFonts w:eastAsia="Calibri"/>
          <w:color w:val="000000"/>
          <w:shd w:val="clear" w:color="auto" w:fill="FFFFFF"/>
        </w:rPr>
        <w:t>4</w:t>
      </w:r>
      <w:r w:rsidRPr="00A45528">
        <w:rPr>
          <w:rFonts w:eastAsia="Calibri"/>
          <w:color w:val="000000"/>
          <w:shd w:val="clear" w:color="auto" w:fill="FFFFFF"/>
        </w:rPr>
        <w:t xml:space="preserve"> г.</w:t>
      </w:r>
    </w:p>
    <w:p w:rsidR="00A911E1" w:rsidRPr="00A45528" w:rsidRDefault="00A911E1" w:rsidP="00A911E1">
      <w:pPr>
        <w:widowControl w:val="0"/>
        <w:tabs>
          <w:tab w:val="right" w:pos="2698"/>
        </w:tabs>
        <w:jc w:val="center"/>
        <w:rPr>
          <w:rFonts w:eastAsia="Calibri"/>
          <w:color w:val="000000"/>
          <w:shd w:val="clear" w:color="auto" w:fill="FFFFFF"/>
        </w:rPr>
      </w:pPr>
    </w:p>
    <w:p w:rsidR="00A911E1" w:rsidRPr="00A45528" w:rsidRDefault="00A911E1" w:rsidP="00A911E1">
      <w:pPr>
        <w:widowControl w:val="0"/>
        <w:spacing w:before="13" w:after="13"/>
        <w:rPr>
          <w:rFonts w:eastAsia="Calibri"/>
        </w:rPr>
      </w:pPr>
    </w:p>
    <w:p w:rsidR="00A911E1" w:rsidRDefault="00A911E1" w:rsidP="00A911E1">
      <w:pPr>
        <w:widowControl w:val="0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Наименование  муниципального учреждения</w:t>
      </w:r>
      <w:r>
        <w:rPr>
          <w:rFonts w:eastAsia="Calibri"/>
          <w:bCs/>
          <w:color w:val="000000"/>
          <w:shd w:val="clear" w:color="auto" w:fill="FFFFFF"/>
        </w:rPr>
        <w:t xml:space="preserve">  (обособленного подразделения)</w:t>
      </w:r>
    </w:p>
    <w:p w:rsidR="00A911E1" w:rsidRPr="00CC39E7" w:rsidRDefault="00A911E1" w:rsidP="00A911E1">
      <w:pPr>
        <w:widowControl w:val="0"/>
        <w:outlineLvl w:val="3"/>
        <w:rPr>
          <w:rFonts w:eastAsia="Calibri"/>
          <w:b/>
          <w:color w:val="000000"/>
          <w:sz w:val="24"/>
          <w:szCs w:val="24"/>
          <w:u w:val="single"/>
        </w:rPr>
      </w:pPr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</w:t>
      </w:r>
      <w:r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«</w:t>
      </w:r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Социально-культурный центр Осьминского сельского поселения</w:t>
      </w:r>
      <w:r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Виды деятельности муниципального учреждения  (обособленного подразделения)  </w:t>
      </w:r>
    </w:p>
    <w:p w:rsidR="00A911E1" w:rsidRPr="00CC39E7" w:rsidRDefault="00A911E1" w:rsidP="00A911E1">
      <w:pPr>
        <w:widowControl w:val="0"/>
        <w:outlineLvl w:val="3"/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C39E7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Культура и кинематография</w:t>
      </w:r>
    </w:p>
    <w:p w:rsidR="00A911E1" w:rsidRDefault="00A911E1" w:rsidP="00A911E1">
      <w:pPr>
        <w:keepNext/>
        <w:outlineLvl w:val="3"/>
        <w:rPr>
          <w:rFonts w:eastAsia="Calibri"/>
          <w:bCs/>
        </w:rPr>
      </w:pPr>
    </w:p>
    <w:p w:rsidR="0027290A" w:rsidRDefault="00A911E1" w:rsidP="00A911E1">
      <w:pPr>
        <w:keepNext/>
        <w:outlineLvl w:val="3"/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Calibri"/>
          <w:bCs/>
        </w:rPr>
        <w:t xml:space="preserve">Периодичность </w:t>
      </w:r>
      <w:r w:rsidR="0027290A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за </w:t>
      </w:r>
      <w:r w:rsidR="003B12FC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>4</w:t>
      </w:r>
      <w:r w:rsidR="0027290A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квартал 2023 года</w:t>
      </w:r>
      <w:r w:rsidR="00E848F1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(нарастающим итогом)</w:t>
      </w:r>
      <w:r w:rsidR="0027290A"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911E1" w:rsidRPr="0027290A" w:rsidRDefault="00A911E1" w:rsidP="00A911E1">
      <w:pPr>
        <w:keepNext/>
        <w:outlineLvl w:val="3"/>
        <w:rPr>
          <w:rFonts w:eastAsia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(указывается в соответствии с периодичностью предоставления отчета о выполнении муниципального задания)</w:t>
      </w:r>
    </w:p>
    <w:p w:rsidR="0027290A" w:rsidRDefault="0027290A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ЧАСТЬ 1. Сведения об оказываемых государственных услугах </w:t>
      </w:r>
      <w:r w:rsidRPr="00A45528">
        <w:rPr>
          <w:rFonts w:eastAsia="Calibri"/>
          <w:bCs/>
          <w:color w:val="000000"/>
          <w:shd w:val="clear" w:color="auto" w:fill="FFFFFF"/>
          <w:vertAlign w:val="superscript"/>
        </w:rPr>
        <w:t>1)</w:t>
      </w:r>
    </w:p>
    <w:p w:rsidR="00A911E1" w:rsidRPr="00A45528" w:rsidRDefault="00A911E1" w:rsidP="00A911E1">
      <w:pPr>
        <w:keepNext/>
        <w:jc w:val="center"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РАЗДЕЛ </w:t>
      </w:r>
      <w:r w:rsidR="00F351B1">
        <w:rPr>
          <w:rFonts w:eastAsia="Calibri"/>
          <w:bCs/>
          <w:color w:val="000000"/>
          <w:shd w:val="clear" w:color="auto" w:fill="FFFFFF"/>
        </w:rPr>
        <w:t>1</w:t>
      </w:r>
    </w:p>
    <w:p w:rsidR="00A911E1" w:rsidRPr="00A45528" w:rsidRDefault="00A911E1" w:rsidP="00A911E1">
      <w:pPr>
        <w:widowControl w:val="0"/>
        <w:rPr>
          <w:rFonts w:eastAsia="Calibri"/>
          <w:color w:val="000000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19A19" wp14:editId="4BE1905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132"/>
                            </w:tblGrid>
                            <w:tr w:rsidR="00850B26" w:rsidTr="00F351B1">
                              <w:trPr>
                                <w:trHeight w:val="1395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50B26" w:rsidRPr="009602B1" w:rsidRDefault="00850B26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lang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>базовому</w:t>
                                  </w:r>
                                  <w:proofErr w:type="gramEnd"/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850B26" w:rsidRPr="009602B1" w:rsidRDefault="00850B26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lang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lang w:eastAsia="ru-RU"/>
                                    </w:rPr>
                                    <w:t xml:space="preserve">(отраслевому)  </w:t>
                                  </w:r>
                                </w:p>
                                <w:p w:rsidR="00850B26" w:rsidRPr="00C77B3E" w:rsidRDefault="00850B26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0B26" w:rsidRPr="00C77B3E" w:rsidRDefault="00850B26" w:rsidP="00F351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47.018.0</w:t>
                                  </w:r>
                                </w:p>
                              </w:tc>
                            </w:tr>
                          </w:tbl>
                          <w:p w:rsidR="00850B26" w:rsidRDefault="00850B26" w:rsidP="00A91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" stroked="f">
                <v:textbox>
                  <w:txbxContent>
                    <w:tbl>
                      <w:tblPr>
                        <w:tblW w:w="255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132"/>
                      </w:tblGrid>
                      <w:tr w:rsidR="00850B26" w:rsidTr="00F351B1">
                        <w:trPr>
                          <w:trHeight w:val="1395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50B26" w:rsidRPr="009602B1" w:rsidRDefault="00850B26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lang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>базовому</w:t>
                            </w:r>
                            <w:proofErr w:type="gramEnd"/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> </w:t>
                            </w:r>
                          </w:p>
                          <w:p w:rsidR="00850B26" w:rsidRPr="009602B1" w:rsidRDefault="00850B26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lang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lang w:eastAsia="ru-RU"/>
                              </w:rPr>
                              <w:t xml:space="preserve">(отраслевому)  </w:t>
                            </w:r>
                          </w:p>
                          <w:p w:rsidR="00850B26" w:rsidRPr="00C77B3E" w:rsidRDefault="00850B26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lang w:eastAsia="ru-RU"/>
                              </w:rPr>
                            </w:pPr>
                            <w:r w:rsidRPr="00C77B3E">
                              <w:rPr>
                                <w:rStyle w:val="CharStyle9Exact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0B26" w:rsidRPr="00C77B3E" w:rsidRDefault="00850B26" w:rsidP="00F351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47.018.0</w:t>
                            </w:r>
                          </w:p>
                        </w:tc>
                      </w:tr>
                    </w:tbl>
                    <w:p w:rsidR="00850B26" w:rsidRDefault="00850B26" w:rsidP="00A911E1"/>
                  </w:txbxContent>
                </v:textbox>
              </v:shape>
            </w:pict>
          </mc:Fallback>
        </mc:AlternateContent>
      </w:r>
    </w:p>
    <w:p w:rsidR="0027290A" w:rsidRDefault="00A911E1" w:rsidP="00F351B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1. На</w:t>
      </w:r>
      <w:r w:rsidR="0027290A">
        <w:rPr>
          <w:rFonts w:eastAsia="Calibri"/>
          <w:bCs/>
          <w:color w:val="000000"/>
          <w:shd w:val="clear" w:color="auto" w:fill="FFFFFF"/>
        </w:rPr>
        <w:t>именование муниципальной услуги</w:t>
      </w:r>
    </w:p>
    <w:p w:rsidR="00F351B1" w:rsidRPr="00DB2303" w:rsidRDefault="00F351B1" w:rsidP="00F351B1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DB2303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Библиотечное, библиографическое и информационное обслуживание пользователей библиотеки</w:t>
      </w:r>
    </w:p>
    <w:p w:rsidR="0027290A" w:rsidRDefault="0027290A" w:rsidP="00C82E50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C82E50" w:rsidRPr="00DB2303" w:rsidRDefault="00A911E1" w:rsidP="00C82E50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A45528">
        <w:rPr>
          <w:rFonts w:eastAsia="Calibri"/>
          <w:bCs/>
          <w:color w:val="000000"/>
          <w:shd w:val="clear" w:color="auto" w:fill="FFFFFF"/>
        </w:rPr>
        <w:t>2.</w:t>
      </w:r>
      <w:r w:rsidRPr="00A45528">
        <w:rPr>
          <w:rFonts w:eastAsia="Calibri"/>
          <w:bCs/>
        </w:rPr>
        <w:t> </w:t>
      </w:r>
      <w:r w:rsidRPr="00A45528">
        <w:rPr>
          <w:rFonts w:eastAsia="Calibri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="00C82E50"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27290A" w:rsidRDefault="0027290A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A45528">
        <w:rPr>
          <w:rFonts w:eastAsia="Calibri"/>
          <w:bCs/>
          <w:color w:val="000000"/>
          <w:shd w:val="clear" w:color="auto" w:fill="FFFFFF"/>
        </w:rPr>
        <w:t>муниципальной</w:t>
      </w:r>
      <w:proofErr w:type="gramEnd"/>
      <w:r w:rsidRPr="00A45528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услуги</w:t>
      </w:r>
    </w:p>
    <w:p w:rsidR="00A911E1" w:rsidRPr="00A45528" w:rsidRDefault="00A911E1" w:rsidP="00A911E1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911E1" w:rsidRPr="00A45528" w:rsidRDefault="00A911E1" w:rsidP="00A911E1">
      <w:pPr>
        <w:widowControl w:val="0"/>
        <w:jc w:val="center"/>
        <w:rPr>
          <w:rFonts w:eastAsia="Calibri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C82E50" w:rsidRPr="00A45528" w:rsidTr="003F413F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C82E50" w:rsidRPr="00A45528" w:rsidTr="00386696">
        <w:trPr>
          <w:trHeight w:val="43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утверждено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</w:t>
            </w:r>
            <w:r w:rsidRPr="00A45528">
              <w:rPr>
                <w:rFonts w:eastAsia="Calibri"/>
                <w:color w:val="000000"/>
              </w:rPr>
              <w:lastRenderedPageBreak/>
              <w:t>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исполнено на отчетную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отклонение, превышающее допустимое </w:t>
            </w:r>
            <w:r w:rsidRPr="00A45528">
              <w:rPr>
                <w:rFonts w:eastAsia="Calibri"/>
                <w:color w:val="000000"/>
              </w:rPr>
              <w:lastRenderedPageBreak/>
              <w:t>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lastRenderedPageBreak/>
              <w:t>причина</w:t>
            </w:r>
          </w:p>
          <w:p w:rsidR="00A911E1" w:rsidRPr="00A45528" w:rsidRDefault="00A911E1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AF2FE1" w:rsidRPr="00A45528" w:rsidTr="003F413F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="00A911E1" w:rsidRPr="00A45528">
              <w:rPr>
                <w:rFonts w:eastAsia="Calibri"/>
                <w:color w:val="000000"/>
              </w:rPr>
              <w:t>(</w:t>
            </w:r>
            <w:proofErr w:type="spellStart"/>
            <w:r w:rsidR="00A911E1"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</w:rPr>
            </w:pPr>
          </w:p>
        </w:tc>
      </w:tr>
      <w:tr w:rsidR="00AF2FE1" w:rsidRPr="00A45528" w:rsidTr="00386696">
        <w:trPr>
          <w:trHeight w:hRule="exact" w:val="24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C82E50" w:rsidRPr="00A45528" w:rsidTr="0027290A">
        <w:trPr>
          <w:trHeight w:hRule="exact" w:val="206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910100О.99.0.ББ83АА00000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 w:rsidRPr="00677297">
              <w:rPr>
                <w:rFonts w:eastAsia="Calibri"/>
                <w:bCs/>
              </w:rPr>
              <w:t>Все виды библиотечного обслуживания</w:t>
            </w:r>
            <w:r>
              <w:rPr>
                <w:rFonts w:eastAsia="Calibri"/>
                <w:bCs/>
              </w:rPr>
              <w:t>: с</w:t>
            </w:r>
            <w:r w:rsidRPr="00D233F5">
              <w:rPr>
                <w:rFonts w:eastAsia="Calibri"/>
                <w:bCs/>
              </w:rPr>
              <w:t xml:space="preserve">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Default="00C82E50" w:rsidP="00826BD0">
            <w:pPr>
              <w:jc w:val="center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Способы обслуживания</w:t>
            </w:r>
            <w:r>
              <w:rPr>
                <w:rFonts w:eastAsia="Calibri"/>
                <w:bCs/>
              </w:rPr>
              <w:t>:</w:t>
            </w:r>
          </w:p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Pr="00D233F5">
              <w:rPr>
                <w:rFonts w:eastAsia="Calibri"/>
                <w:bCs/>
              </w:rPr>
              <w:t xml:space="preserve"> стационарных условиях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Динамика посещений пользователей библиотеки (реальных и удаленных) п</w:t>
            </w:r>
            <w:r>
              <w:rPr>
                <w:rFonts w:eastAsia="Calibri"/>
                <w:bCs/>
              </w:rPr>
              <w:t>о сравнению с предыдущим годом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D233F5" w:rsidRDefault="00C82E5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0" w:rsidRPr="00A45528" w:rsidRDefault="00C82E5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911E1" w:rsidRPr="00A45528" w:rsidRDefault="00A911E1" w:rsidP="00A911E1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A911E1" w:rsidRPr="00A45528" w:rsidTr="003F413F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A911E1" w:rsidRPr="00A45528" w:rsidTr="003F413F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3F413F" w:rsidRPr="00A45528" w:rsidTr="003F413F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3F413F" w:rsidRDefault="00A911E1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911E1" w:rsidRPr="00A45528" w:rsidRDefault="00A911E1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E1" w:rsidRPr="00A45528" w:rsidRDefault="00A911E1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2222AA" w:rsidRPr="00A45528" w:rsidTr="00386696">
        <w:trPr>
          <w:trHeight w:hRule="exact" w:val="23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1" w:rsidRPr="00A45528" w:rsidRDefault="00A911E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2222AA" w:rsidRPr="00A45528" w:rsidTr="00386696">
        <w:trPr>
          <w:trHeight w:hRule="exact" w:val="22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910100О.99.0.ББ83АА00000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rPr>
                <w:rFonts w:eastAsia="Calibri"/>
              </w:rPr>
              <w:t>Все виды библиотечного обслуживания: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Способы обслуживания:</w:t>
            </w:r>
          </w:p>
          <w:p w:rsidR="002222AA" w:rsidRPr="00C85E9E" w:rsidRDefault="002222AA" w:rsidP="00826BD0">
            <w:pPr>
              <w:jc w:val="center"/>
            </w:pPr>
            <w:r w:rsidRPr="00C85E9E">
              <w:t>в  стационарных условиях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AA" w:rsidRPr="00C85E9E" w:rsidRDefault="002222AA" w:rsidP="00826BD0">
            <w:pPr>
              <w:jc w:val="center"/>
            </w:pPr>
            <w:r w:rsidRPr="00C85E9E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C85E9E" w:rsidRDefault="002222AA" w:rsidP="00826BD0">
            <w:pPr>
              <w:jc w:val="center"/>
              <w:rPr>
                <w:rFonts w:eastAsia="Calibri"/>
              </w:rPr>
            </w:pPr>
            <w:r w:rsidRPr="00C85E9E">
              <w:rPr>
                <w:rFonts w:eastAsia="Calibri"/>
              </w:rPr>
              <w:t>Количество посещений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C85E9E" w:rsidRDefault="002222AA" w:rsidP="00826BD0">
            <w:pPr>
              <w:jc w:val="center"/>
              <w:rPr>
                <w:rFonts w:eastAsia="Calibri"/>
              </w:rPr>
            </w:pPr>
            <w:r w:rsidRPr="00C85E9E">
              <w:rPr>
                <w:rFonts w:eastAsia="Calibri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C85E9E" w:rsidRDefault="002222AA" w:rsidP="00826BD0">
            <w:pPr>
              <w:jc w:val="center"/>
              <w:rPr>
                <w:rFonts w:eastAsia="Calibri"/>
              </w:rPr>
            </w:pPr>
            <w:r w:rsidRPr="00C85E9E">
              <w:rPr>
                <w:rFonts w:eastAsia="Calibri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2222AA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EC35CA" w:rsidP="00386696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EC35CA">
              <w:rPr>
                <w:rFonts w:eastAsia="Calibri"/>
              </w:rPr>
              <w:t>2</w:t>
            </w:r>
            <w:r w:rsidR="00386696">
              <w:rPr>
                <w:rFonts w:eastAsia="Calibri"/>
              </w:rPr>
              <w:t>952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2222AA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386696">
              <w:rPr>
                <w:rFonts w:eastAsia="Calibri"/>
                <w:color w:val="000000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334394" w:rsidP="00386696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334394">
              <w:rPr>
                <w:rFonts w:eastAsia="Calibri"/>
                <w:color w:val="000000"/>
              </w:rPr>
              <w:t>Перераспределение читателей по способам обслуживания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A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911E1" w:rsidRDefault="00A911E1" w:rsidP="00A911E1">
      <w:pPr>
        <w:widowControl w:val="0"/>
        <w:rPr>
          <w:rFonts w:eastAsia="Calibri"/>
        </w:rPr>
      </w:pPr>
    </w:p>
    <w:p w:rsidR="0030767F" w:rsidRDefault="0030767F" w:rsidP="00A911E1">
      <w:pPr>
        <w:widowControl w:val="0"/>
        <w:rPr>
          <w:rFonts w:eastAsia="Calibri"/>
        </w:rPr>
      </w:pPr>
    </w:p>
    <w:p w:rsidR="0030767F" w:rsidRPr="00B473AD" w:rsidRDefault="0030767F" w:rsidP="0030767F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2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A1092" wp14:editId="4B1A8ACE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850B26" w:rsidRPr="00CC39E7" w:rsidTr="00826BD0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826BD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850B26" w:rsidRPr="00C77B3E" w:rsidRDefault="00850B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826BD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47.018.0</w:t>
                                  </w:r>
                                </w:p>
                              </w:tc>
                            </w:tr>
                          </w:tbl>
                          <w:p w:rsidR="00850B26" w:rsidRDefault="00850B26" w:rsidP="0030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598.3pt;margin-top:2.6pt;width:149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850B26" w:rsidRPr="00CC39E7" w:rsidTr="00826BD0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826BD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850B26" w:rsidRPr="00C77B3E" w:rsidRDefault="00850B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826BD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47.018.0</w:t>
                            </w:r>
                          </w:p>
                        </w:tc>
                      </w:tr>
                    </w:tbl>
                    <w:p w:rsidR="00850B26" w:rsidRDefault="00850B26" w:rsidP="0030767F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30767F" w:rsidRPr="00DB2303" w:rsidRDefault="0030767F" w:rsidP="0030767F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DB2303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Библиотечное, библиографическое и информационное обслуживание пользователей библиотеки</w:t>
      </w: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30767F" w:rsidRPr="00DB2303" w:rsidRDefault="0030767F" w:rsidP="0030767F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30767F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30767F" w:rsidRPr="00A45528" w:rsidRDefault="0030767F" w:rsidP="0030767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0767F" w:rsidRPr="0027290A" w:rsidRDefault="0030767F" w:rsidP="0030767F">
      <w:pPr>
        <w:keepNext/>
        <w:outlineLvl w:val="3"/>
        <w:rPr>
          <w:rFonts w:eastAsia="Calibri"/>
          <w:bCs/>
        </w:rPr>
      </w:pPr>
      <w:r w:rsidRPr="0027290A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27290A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27290A" w:rsidRPr="0027290A" w:rsidRDefault="0027290A" w:rsidP="00A911E1">
      <w:pPr>
        <w:widowControl w:val="0"/>
        <w:rPr>
          <w:rFonts w:eastAsia="Calibri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30767F" w:rsidRPr="00A45528" w:rsidTr="00826BD0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30767F" w:rsidRPr="00A45528" w:rsidTr="00826BD0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30767F" w:rsidRPr="00A45528" w:rsidRDefault="0030767F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30767F" w:rsidRPr="00A45528" w:rsidTr="00826BD0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7F" w:rsidRPr="00A45528" w:rsidRDefault="0030767F" w:rsidP="00826BD0">
            <w:pPr>
              <w:rPr>
                <w:rFonts w:eastAsia="Calibri"/>
                <w:bCs/>
              </w:rPr>
            </w:pPr>
          </w:p>
        </w:tc>
      </w:tr>
      <w:tr w:rsidR="0030767F" w:rsidRPr="00A45528" w:rsidTr="00826BD0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30767F" w:rsidRPr="00A45528" w:rsidTr="00501A40">
        <w:trPr>
          <w:trHeight w:hRule="exact" w:val="209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 w:rsidRPr="00E64F72">
              <w:rPr>
                <w:rFonts w:eastAsia="Calibri"/>
                <w:bCs/>
              </w:rPr>
              <w:t>910100О.99.0.ББ83АА01000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 w:rsidRPr="00AD15B5">
              <w:rPr>
                <w:rFonts w:eastAsia="Calibri"/>
                <w:bCs/>
              </w:rPr>
              <w:t>Все виды библиотечного обслуживания: с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D15B5" w:rsidRDefault="0030767F" w:rsidP="00826BD0">
            <w:pPr>
              <w:jc w:val="center"/>
              <w:rPr>
                <w:rFonts w:eastAsia="Calibri"/>
                <w:bCs/>
              </w:rPr>
            </w:pPr>
            <w:r w:rsidRPr="00AD15B5">
              <w:rPr>
                <w:rFonts w:eastAsia="Calibri"/>
                <w:bCs/>
              </w:rPr>
              <w:t>Способы обслуживания:</w:t>
            </w:r>
          </w:p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Pr="00AD15B5">
              <w:rPr>
                <w:rFonts w:eastAsia="Calibri"/>
                <w:bCs/>
              </w:rPr>
              <w:t>не стационара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Динамика посещений пользователей библиотеки (реальных и удаленных) п</w:t>
            </w:r>
            <w:r>
              <w:rPr>
                <w:rFonts w:eastAsia="Calibri"/>
                <w:bCs/>
              </w:rPr>
              <w:t>о сравнению с предыдущим годом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D233F5" w:rsidRDefault="0030767F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7F" w:rsidRPr="00A45528" w:rsidRDefault="0030767F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424873" w:rsidRPr="00A45528" w:rsidRDefault="00424873" w:rsidP="00424873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424873" w:rsidRPr="00A45528" w:rsidTr="00826BD0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424873" w:rsidRPr="00A45528" w:rsidTr="00826BD0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</w:t>
            </w:r>
            <w:r w:rsidRPr="00A45528">
              <w:rPr>
                <w:rFonts w:eastAsia="Calibri"/>
                <w:bCs/>
                <w:color w:val="000000"/>
              </w:rPr>
              <w:lastRenderedPageBreak/>
              <w:t xml:space="preserve">задании </w:t>
            </w:r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lastRenderedPageBreak/>
              <w:t xml:space="preserve">исполнено на </w:t>
            </w:r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допустимое (возможное) </w:t>
            </w:r>
            <w:r w:rsidRPr="00A45528">
              <w:rPr>
                <w:rFonts w:eastAsia="Calibri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 xml:space="preserve">отклонение, превышающее </w:t>
            </w:r>
            <w:r w:rsidRPr="00A45528">
              <w:rPr>
                <w:rFonts w:eastAsia="Calibri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424873" w:rsidRPr="00A45528" w:rsidTr="00826BD0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3F413F" w:rsidRDefault="00424873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424873" w:rsidRPr="00A45528" w:rsidRDefault="00424873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73" w:rsidRPr="00A45528" w:rsidRDefault="00424873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424873" w:rsidRPr="00A45528" w:rsidTr="00826BD0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424873" w:rsidRPr="00A45528" w:rsidTr="00D15ED1">
        <w:trPr>
          <w:trHeight w:hRule="exact" w:val="194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910100О.99.0.ББ83АА01000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Все виды библиотечного обслуживания: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Способы обслуживания:</w:t>
            </w:r>
          </w:p>
          <w:p w:rsidR="00424873" w:rsidRPr="00202C89" w:rsidRDefault="00424873" w:rsidP="00826BD0">
            <w:pPr>
              <w:jc w:val="center"/>
            </w:pPr>
            <w:r w:rsidRPr="00202C89">
              <w:t>вне стационара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</w:pPr>
            <w:r w:rsidRPr="00202C89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Количество посещений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202C89" w:rsidRDefault="00424873" w:rsidP="00826BD0">
            <w:pPr>
              <w:jc w:val="center"/>
              <w:rPr>
                <w:rFonts w:eastAsia="Calibri"/>
              </w:rPr>
            </w:pPr>
            <w:r w:rsidRPr="00202C89">
              <w:rPr>
                <w:rFonts w:eastAsia="Calibri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D15ED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424873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D15ED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D15ED1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Перераспределение </w:t>
            </w:r>
            <w:r w:rsidRPr="00D15ED1">
              <w:rPr>
                <w:rFonts w:eastAsia="Calibri"/>
                <w:color w:val="000000"/>
              </w:rPr>
              <w:t>читателей</w:t>
            </w:r>
            <w:r>
              <w:rPr>
                <w:rFonts w:eastAsia="Calibri"/>
                <w:color w:val="000000"/>
              </w:rPr>
              <w:t xml:space="preserve"> по способам обслуживания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73" w:rsidRPr="00A45528" w:rsidRDefault="002F6D30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424873" w:rsidRDefault="00424873" w:rsidP="00424873">
      <w:pPr>
        <w:widowControl w:val="0"/>
        <w:rPr>
          <w:rFonts w:eastAsia="Calibri"/>
        </w:rPr>
      </w:pPr>
    </w:p>
    <w:p w:rsidR="00927829" w:rsidRPr="00B473AD" w:rsidRDefault="00927829" w:rsidP="00927829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3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1A995" wp14:editId="31B36DF4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5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850B26" w:rsidRPr="00CC39E7" w:rsidTr="00826BD0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826BD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850B26" w:rsidRPr="00C77B3E" w:rsidRDefault="00850B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826BD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06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50B26" w:rsidRDefault="00850B26" w:rsidP="00927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8.3pt;margin-top:2.6pt;width:1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n4hR4pUCAAAYBQAADgAAAAAAAAAAAAAAAAAuAgAAZHJzL2Uyb0RvYy54&#10;bWxQSwECLQAUAAYACAAAACEAgJFrSd4AAAALAQAADwAAAAAAAAAAAAAAAADvBAAAZHJzL2Rvd25y&#10;ZXYueG1sUEsFBgAAAAAEAAQA8wAAAPoFAAAAAA==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850B26" w:rsidRPr="00CC39E7" w:rsidTr="00826BD0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826BD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850B26" w:rsidRPr="00C77B3E" w:rsidRDefault="00850B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826BD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06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50B26" w:rsidRDefault="00850B26" w:rsidP="00927829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927829" w:rsidRPr="00DB2303" w:rsidRDefault="00927829" w:rsidP="00927829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481547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927829" w:rsidRPr="00DB2303" w:rsidRDefault="00927829" w:rsidP="00927829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927829" w:rsidRDefault="00927829" w:rsidP="00927829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27829" w:rsidRPr="00501A40" w:rsidRDefault="00927829" w:rsidP="00927829">
      <w:pPr>
        <w:keepNext/>
        <w:outlineLvl w:val="3"/>
        <w:rPr>
          <w:rFonts w:eastAsia="Calibri"/>
          <w:bCs/>
        </w:rPr>
      </w:pPr>
      <w:r w:rsidRPr="00501A40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501A40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927829" w:rsidRDefault="00927829" w:rsidP="00A911E1">
      <w:pPr>
        <w:widowControl w:val="0"/>
        <w:rPr>
          <w:rFonts w:eastAsia="Calibri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426"/>
        <w:gridCol w:w="423"/>
        <w:gridCol w:w="1417"/>
        <w:gridCol w:w="712"/>
        <w:gridCol w:w="1417"/>
        <w:gridCol w:w="849"/>
        <w:gridCol w:w="572"/>
        <w:gridCol w:w="989"/>
        <w:gridCol w:w="991"/>
        <w:gridCol w:w="994"/>
        <w:gridCol w:w="1236"/>
        <w:gridCol w:w="23"/>
        <w:gridCol w:w="986"/>
      </w:tblGrid>
      <w:tr w:rsidR="00CA22D3" w:rsidRPr="00A45528" w:rsidTr="00CA22D3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CA22D3" w:rsidRPr="00A45528" w:rsidTr="00CA22D3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CA22D3" w:rsidRPr="00A45528" w:rsidRDefault="00CA22D3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CA22D3" w:rsidRPr="00A45528" w:rsidTr="00CA22D3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D3" w:rsidRPr="00A45528" w:rsidRDefault="00CA22D3" w:rsidP="00826BD0">
            <w:pPr>
              <w:rPr>
                <w:rFonts w:eastAsia="Calibri"/>
                <w:bCs/>
              </w:rPr>
            </w:pPr>
          </w:p>
        </w:tc>
      </w:tr>
      <w:tr w:rsidR="00CA22D3" w:rsidRPr="00A45528" w:rsidTr="00CA22D3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2D3" w:rsidRPr="00A45528" w:rsidRDefault="00CA22D3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CA22D3" w:rsidRPr="00A45528" w:rsidTr="00CA22D3">
        <w:trPr>
          <w:trHeight w:val="1118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 w:rsidRPr="00481547">
              <w:rPr>
                <w:rFonts w:eastAsia="Calibri"/>
                <w:bCs/>
              </w:rPr>
              <w:t>900400О.99.0.ББ72АА00001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 w:rsidRPr="005966C0">
              <w:rPr>
                <w:rFonts w:eastAsia="Calibri"/>
                <w:bCs/>
              </w:rPr>
              <w:t>Виды мероприятий</w:t>
            </w:r>
            <w:r>
              <w:rPr>
                <w:rFonts w:eastAsia="Calibri"/>
                <w:bCs/>
              </w:rPr>
              <w:t>: к</w:t>
            </w:r>
            <w:r w:rsidRPr="004F3A81">
              <w:rPr>
                <w:rFonts w:eastAsia="Calibri"/>
                <w:bCs/>
              </w:rPr>
              <w:t>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 w:rsidRPr="00A67B76">
              <w:rPr>
                <w:rFonts w:eastAsia="Calibri"/>
                <w:bCs/>
              </w:rPr>
              <w:t>Места выполнения услуги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н</w:t>
            </w:r>
            <w:r w:rsidRPr="00A67B76">
              <w:rPr>
                <w:rFonts w:eastAsia="Calibri"/>
                <w:bCs/>
              </w:rPr>
              <w:t>а территории Российской Федерации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759D5">
              <w:rPr>
                <w:rFonts w:eastAsia="Calibri"/>
                <w:bCs/>
              </w:rPr>
              <w:t xml:space="preserve">Динамика </w:t>
            </w:r>
            <w:r>
              <w:rPr>
                <w:rFonts w:eastAsia="Calibri"/>
                <w:bCs/>
              </w:rPr>
              <w:t>количества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2D3" w:rsidRPr="00D233F5" w:rsidRDefault="00CA22D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92015A" w:rsidRPr="00A45528" w:rsidTr="00CA22D3">
        <w:trPr>
          <w:trHeight w:hRule="exact" w:val="1117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481547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5966C0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67B76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Default="0092015A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759D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90498A">
              <w:rPr>
                <w:rFonts w:eastAsia="Calibri"/>
                <w:bCs/>
              </w:rPr>
              <w:t>Динамика количества участников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D233F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D233F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D233F5" w:rsidRDefault="0092015A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5A" w:rsidRPr="00A45528" w:rsidRDefault="0092015A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218B4" w:rsidRPr="00A45528" w:rsidRDefault="00A218B4" w:rsidP="00A218B4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699"/>
        <w:gridCol w:w="565"/>
        <w:gridCol w:w="567"/>
        <w:gridCol w:w="1417"/>
        <w:gridCol w:w="534"/>
        <w:gridCol w:w="867"/>
        <w:gridCol w:w="870"/>
        <w:gridCol w:w="712"/>
        <w:gridCol w:w="992"/>
        <w:gridCol w:w="851"/>
        <w:gridCol w:w="850"/>
        <w:gridCol w:w="993"/>
        <w:gridCol w:w="850"/>
        <w:gridCol w:w="825"/>
      </w:tblGrid>
      <w:tr w:rsidR="00A218B4" w:rsidRPr="00A45528" w:rsidTr="00A218B4">
        <w:trPr>
          <w:trHeight w:val="535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A218B4" w:rsidRPr="00A45528" w:rsidTr="00A218B4">
        <w:trPr>
          <w:trHeight w:val="93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A218B4" w:rsidRPr="00A45528" w:rsidTr="00A218B4">
        <w:trPr>
          <w:trHeight w:val="1159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3F413F" w:rsidRDefault="00A218B4" w:rsidP="00826BD0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A218B4" w:rsidRPr="00A45528" w:rsidRDefault="00A218B4" w:rsidP="00826BD0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B4" w:rsidRPr="00A45528" w:rsidRDefault="00A218B4" w:rsidP="00826BD0">
            <w:pPr>
              <w:rPr>
                <w:rFonts w:eastAsia="Calibri"/>
                <w:bCs/>
                <w:color w:val="000000"/>
              </w:rPr>
            </w:pPr>
          </w:p>
        </w:tc>
      </w:tr>
      <w:tr w:rsidR="00A218B4" w:rsidRPr="00A45528" w:rsidTr="00A218B4">
        <w:trPr>
          <w:trHeight w:hRule="exact" w:val="30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A218B4" w:rsidRPr="00A45528" w:rsidTr="00A218B4">
        <w:trPr>
          <w:trHeight w:val="76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252952" w:rsidRDefault="00A218B4" w:rsidP="00826BD0">
            <w:pPr>
              <w:jc w:val="center"/>
            </w:pPr>
            <w:r w:rsidRPr="001371EE">
              <w:t>900400О.99.0.ББ72АА00001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Виды мероприятий: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  <w:r w:rsidRPr="00F460E0">
              <w:t>Места выполнения услуги: на территории Российской Федерации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B4" w:rsidRDefault="00A218B4" w:rsidP="00826BD0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 w:rsidRPr="00901EAA">
              <w:rPr>
                <w:rFonts w:eastAsia="Calibri"/>
              </w:rPr>
              <w:t>Количество п</w:t>
            </w:r>
            <w:r>
              <w:rPr>
                <w:rFonts w:eastAsia="Calibri"/>
              </w:rPr>
              <w:t>роведенных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 w:rsidRPr="008121A3">
              <w:rPr>
                <w:rFonts w:eastAsia="Calibri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F94916" w:rsidRDefault="00D635B4" w:rsidP="00850B2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A218B4" w:rsidRPr="00A45528" w:rsidTr="00694C49">
        <w:trPr>
          <w:trHeight w:hRule="exact" w:val="2329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1371EE" w:rsidRDefault="00A218B4" w:rsidP="00826BD0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Pr="00F460E0" w:rsidRDefault="00A218B4" w:rsidP="00826BD0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B4" w:rsidRDefault="00A218B4" w:rsidP="00826BD0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901EAA" w:rsidRDefault="00A218B4" w:rsidP="00826BD0">
            <w:pPr>
              <w:widowControl w:val="0"/>
              <w:jc w:val="center"/>
              <w:rPr>
                <w:rFonts w:eastAsia="Calibri"/>
              </w:rPr>
            </w:pPr>
            <w:r w:rsidRPr="00901EAA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 xml:space="preserve">участников мероприятий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8121A3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Default="00A218B4" w:rsidP="00826B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F94916" w:rsidRDefault="00D635B4" w:rsidP="00F94916">
            <w:pPr>
              <w:widowControl w:val="0"/>
              <w:jc w:val="center"/>
              <w:rPr>
                <w:rFonts w:eastAsia="Calibri"/>
              </w:rPr>
            </w:pPr>
            <w:r w:rsidRPr="00D635B4">
              <w:rPr>
                <w:rFonts w:eastAsia="Calibri"/>
              </w:rPr>
              <w:t>11567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6F18DA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694C49" w:rsidP="00694C49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</w:t>
            </w:r>
            <w:r w:rsidRPr="00694C49">
              <w:rPr>
                <w:rFonts w:eastAsia="Calibri"/>
                <w:color w:val="000000"/>
              </w:rPr>
              <w:t xml:space="preserve"> качества мероприятий, реклам</w:t>
            </w:r>
            <w:r>
              <w:rPr>
                <w:rFonts w:eastAsia="Calibri"/>
                <w:color w:val="000000"/>
              </w:rPr>
              <w:t>а предстоящих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8B4" w:rsidRPr="00A45528" w:rsidRDefault="00CC1527" w:rsidP="00826BD0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FD520F" w:rsidRPr="00B473AD" w:rsidRDefault="00FD520F" w:rsidP="00FD520F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4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D17B2" wp14:editId="5552CD6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8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850B26" w:rsidRPr="00CC39E7" w:rsidTr="00826BD0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826BD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850B26" w:rsidRPr="00C77B3E" w:rsidRDefault="00850B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826BD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12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50B26" w:rsidRDefault="00850B26" w:rsidP="00FD5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8.3pt;margin-top:2.6pt;width:149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rp2LrJUCAAAYBQAADgAAAAAAAAAAAAAAAAAuAgAAZHJzL2Uyb0RvYy54&#10;bWxQSwECLQAUAAYACAAAACEAgJFrSd4AAAALAQAADwAAAAAAAAAAAAAAAADvBAAAZHJzL2Rvd25y&#10;ZXYueG1sUEsFBgAAAAAEAAQA8wAAAPoFAAAAAA==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850B26" w:rsidRPr="00CC39E7" w:rsidTr="00826BD0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826BD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850B26" w:rsidRPr="00C77B3E" w:rsidRDefault="00850B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826BD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12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50B26" w:rsidRDefault="00850B26" w:rsidP="00FD520F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FD520F" w:rsidRPr="00DB2303" w:rsidRDefault="00FD520F" w:rsidP="00FD520F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56055D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FD520F" w:rsidRPr="00DB2303" w:rsidRDefault="00FD520F" w:rsidP="00FD520F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FD520F" w:rsidRDefault="00FD520F" w:rsidP="00FD520F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26BD0" w:rsidRPr="00706CB5" w:rsidRDefault="00826BD0" w:rsidP="00826BD0">
      <w:pPr>
        <w:keepNext/>
        <w:outlineLvl w:val="3"/>
        <w:rPr>
          <w:rFonts w:eastAsia="Calibri"/>
          <w:bCs/>
        </w:rPr>
      </w:pPr>
      <w:r w:rsidRPr="00706CB5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06CB5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826BD0" w:rsidRDefault="00826BD0" w:rsidP="00826BD0">
      <w:pPr>
        <w:widowControl w:val="0"/>
        <w:rPr>
          <w:rFonts w:eastAsia="Calibri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426"/>
        <w:gridCol w:w="423"/>
        <w:gridCol w:w="1417"/>
        <w:gridCol w:w="712"/>
        <w:gridCol w:w="1417"/>
        <w:gridCol w:w="849"/>
        <w:gridCol w:w="572"/>
        <w:gridCol w:w="989"/>
        <w:gridCol w:w="991"/>
        <w:gridCol w:w="994"/>
        <w:gridCol w:w="1236"/>
        <w:gridCol w:w="23"/>
        <w:gridCol w:w="986"/>
      </w:tblGrid>
      <w:tr w:rsidR="00826BD0" w:rsidRPr="00A45528" w:rsidTr="00826BD0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826BD0" w:rsidRPr="00A45528" w:rsidTr="00826BD0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826BD0" w:rsidRPr="00A45528" w:rsidRDefault="00826BD0" w:rsidP="00826BD0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826BD0" w:rsidRPr="00A45528" w:rsidTr="00826BD0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D0" w:rsidRPr="00A45528" w:rsidRDefault="00826BD0" w:rsidP="00826BD0">
            <w:pPr>
              <w:rPr>
                <w:rFonts w:eastAsia="Calibri"/>
                <w:bCs/>
              </w:rPr>
            </w:pPr>
          </w:p>
        </w:tc>
      </w:tr>
      <w:tr w:rsidR="00826BD0" w:rsidRPr="00A45528" w:rsidTr="00826BD0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BD0" w:rsidRPr="00A45528" w:rsidRDefault="00826BD0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DD4471" w:rsidRPr="00A45528" w:rsidTr="00826BD0">
        <w:trPr>
          <w:trHeight w:val="1118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 w:rsidRPr="0056055D">
              <w:rPr>
                <w:rFonts w:eastAsia="Calibri"/>
                <w:bCs/>
              </w:rPr>
              <w:t>949916О.99.0.ББ78АА00003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 w:rsidRPr="00B85313">
              <w:rPr>
                <w:rFonts w:eastAsia="Calibri"/>
                <w:bCs/>
              </w:rPr>
              <w:t>Формы обслуживания</w:t>
            </w:r>
            <w:r>
              <w:rPr>
                <w:rFonts w:eastAsia="Calibri"/>
                <w:bCs/>
              </w:rPr>
              <w:t>: с учетом всех форм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 w:rsidRPr="00B85313">
              <w:rPr>
                <w:rFonts w:eastAsia="Calibri"/>
                <w:bCs/>
              </w:rPr>
              <w:t>Способы обслуживания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в стационарных условиях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E6640B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E6640B">
              <w:rPr>
                <w:rFonts w:eastAsia="Calibri"/>
                <w:bCs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560932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DD4471" w:rsidRPr="00A45528" w:rsidTr="00FE6F24">
        <w:trPr>
          <w:trHeight w:hRule="exact" w:val="1902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481547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5966C0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67B76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759D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E6640B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E6640B">
              <w:rPr>
                <w:rFonts w:eastAsia="Calibri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45528" w:rsidRDefault="00401F46" w:rsidP="00826BD0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D4471" w:rsidRPr="00A45528" w:rsidTr="00826BD0">
        <w:trPr>
          <w:trHeight w:hRule="exact" w:val="1117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6E307C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участников хореографических секций (кружков)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00F2B" w:rsidP="00E6640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E6640B">
              <w:rPr>
                <w:rFonts w:eastAsia="Calibri"/>
                <w:bCs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E6640B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-50%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E6640B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Капитальный ремонт ДК</w:t>
            </w:r>
          </w:p>
        </w:tc>
      </w:tr>
      <w:tr w:rsidR="00DD4471" w:rsidRPr="00A45528" w:rsidTr="00400F2B">
        <w:trPr>
          <w:trHeight w:hRule="exact" w:val="1117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481547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5966C0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A67B76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Default="00DD4471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6E307C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участников вокальных и хоровых секций (кружков)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D233F5" w:rsidRDefault="00DD4471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A712E3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00F2B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43111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  <w:r w:rsidR="00A712E3">
              <w:rPr>
                <w:rFonts w:eastAsia="Calibri"/>
                <w:bCs/>
              </w:rPr>
              <w:t>50%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471" w:rsidRPr="00826BD0" w:rsidRDefault="00A712E3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Капитальный ремонт ДК</w:t>
            </w:r>
          </w:p>
        </w:tc>
      </w:tr>
      <w:tr w:rsidR="00400F2B" w:rsidRPr="00A45528" w:rsidTr="00DE22FA">
        <w:trPr>
          <w:trHeight w:hRule="exact" w:val="2310"/>
        </w:trPr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481547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5966C0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A67B76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Default="00400F2B" w:rsidP="00826BD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6E307C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6E307C">
              <w:rPr>
                <w:rFonts w:eastAsia="Calibri"/>
                <w:bCs/>
              </w:rPr>
              <w:t>Доля участников декоративно-прикладных секций (кружков)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D233F5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D233F5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D233F5" w:rsidRDefault="00400F2B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D60AE6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D60AE6" w:rsidP="00826BD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CD2CC9" w:rsidP="00826BD0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+50%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2B" w:rsidRPr="00826BD0" w:rsidRDefault="00CD2CC9" w:rsidP="00CD2CC9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7B5D27">
              <w:rPr>
                <w:rFonts w:eastAsia="Calibri"/>
                <w:color w:val="000000"/>
              </w:rPr>
              <w:t>Открытие любительск</w:t>
            </w:r>
            <w:r>
              <w:rPr>
                <w:rFonts w:eastAsia="Calibri"/>
                <w:color w:val="000000"/>
              </w:rPr>
              <w:t>их</w:t>
            </w:r>
            <w:r w:rsidRPr="007B5D27">
              <w:rPr>
                <w:rFonts w:eastAsia="Calibri"/>
                <w:color w:val="000000"/>
              </w:rPr>
              <w:t xml:space="preserve"> объединен</w:t>
            </w:r>
            <w:r>
              <w:rPr>
                <w:rFonts w:eastAsia="Calibri"/>
                <w:color w:val="000000"/>
              </w:rPr>
              <w:t>ий</w:t>
            </w:r>
            <w:r w:rsidRPr="007B5D27">
              <w:rPr>
                <w:rFonts w:eastAsia="Calibri"/>
                <w:color w:val="000000"/>
              </w:rPr>
              <w:t xml:space="preserve"> ДПИ </w:t>
            </w:r>
            <w:r w:rsidRPr="007B5D27">
              <w:t>«Сундучок идей»</w:t>
            </w:r>
            <w:r>
              <w:t xml:space="preserve"> и «Бумажное волшебство»</w:t>
            </w:r>
          </w:p>
        </w:tc>
      </w:tr>
    </w:tbl>
    <w:p w:rsidR="00C41A1F" w:rsidRPr="00A45528" w:rsidRDefault="00C41A1F" w:rsidP="00C41A1F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1021"/>
        <w:gridCol w:w="683"/>
      </w:tblGrid>
      <w:tr w:rsidR="00C41A1F" w:rsidRPr="00A45528" w:rsidTr="007B5D27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7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C41A1F" w:rsidRPr="00A45528" w:rsidTr="007B5D27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C41A1F" w:rsidRPr="00A45528" w:rsidTr="007B5D27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3F413F" w:rsidRDefault="00C41A1F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C41A1F" w:rsidRPr="00A45528" w:rsidRDefault="00C41A1F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F" w:rsidRPr="00A45528" w:rsidRDefault="00C41A1F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C41A1F" w:rsidRPr="00A45528" w:rsidTr="007B5D27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A1F" w:rsidRPr="00A45528" w:rsidRDefault="00C41A1F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BF6B30" w:rsidRPr="00A45528" w:rsidTr="00176126">
        <w:trPr>
          <w:trHeight w:hRule="exact" w:val="25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252952" w:rsidRDefault="00BF6B30" w:rsidP="00B40AC5">
            <w:pPr>
              <w:jc w:val="center"/>
            </w:pPr>
            <w:r w:rsidRPr="00050F8C">
              <w:lastRenderedPageBreak/>
              <w:t>949916О.99.0.ББ78АА00003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Формы обслуживания: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Pr="008364E7" w:rsidRDefault="00BF6B30" w:rsidP="00B40AC5">
            <w:pPr>
              <w:jc w:val="center"/>
            </w:pPr>
            <w:r w:rsidRPr="008364E7">
              <w:t>Способы обслуживания: в стационарных условиях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30" w:rsidRDefault="00BF6B30" w:rsidP="00B40AC5">
            <w:pPr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 w:rsidRPr="00EE5B71">
              <w:rPr>
                <w:rFonts w:eastAsia="Calibri"/>
              </w:rPr>
              <w:t>Количество клубных формирований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 w:rsidRPr="008121A3">
              <w:rPr>
                <w:rFonts w:eastAsia="Calibri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7B5D27" w:rsidP="00176126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176126">
              <w:rPr>
                <w:rFonts w:eastAsia="Calibri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BF6B30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176126" w:rsidP="00DA6477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+12%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7B5D27" w:rsidRDefault="00176126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7B5D27">
              <w:rPr>
                <w:rFonts w:eastAsia="Calibri"/>
                <w:color w:val="000000"/>
              </w:rPr>
              <w:t>Открытие любительск</w:t>
            </w:r>
            <w:r>
              <w:rPr>
                <w:rFonts w:eastAsia="Calibri"/>
                <w:color w:val="000000"/>
              </w:rPr>
              <w:t>их</w:t>
            </w:r>
            <w:r w:rsidRPr="007B5D27">
              <w:rPr>
                <w:rFonts w:eastAsia="Calibri"/>
                <w:color w:val="000000"/>
              </w:rPr>
              <w:t xml:space="preserve"> объединен</w:t>
            </w:r>
            <w:r>
              <w:rPr>
                <w:rFonts w:eastAsia="Calibri"/>
                <w:color w:val="000000"/>
              </w:rPr>
              <w:t>ий</w:t>
            </w:r>
            <w:r w:rsidRPr="007B5D27">
              <w:rPr>
                <w:rFonts w:eastAsia="Calibri"/>
                <w:color w:val="000000"/>
              </w:rPr>
              <w:t xml:space="preserve"> ДПИ </w:t>
            </w:r>
            <w:r w:rsidRPr="007B5D27">
              <w:t>«Сундучок идей»</w:t>
            </w:r>
            <w:r>
              <w:t xml:space="preserve"> и «</w:t>
            </w:r>
            <w:r>
              <w:t>Бумажное волшебство</w:t>
            </w:r>
            <w:r>
              <w:t>»</w:t>
            </w:r>
            <w:r>
              <w:t>, футбол «Юниор»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B30" w:rsidRPr="00A45528" w:rsidRDefault="0032715D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A218B4" w:rsidRDefault="00A218B4" w:rsidP="00A911E1">
      <w:pPr>
        <w:widowControl w:val="0"/>
        <w:rPr>
          <w:rFonts w:eastAsia="Calibri"/>
        </w:rPr>
      </w:pPr>
    </w:p>
    <w:p w:rsidR="00E167FC" w:rsidRPr="00B473AD" w:rsidRDefault="00E167FC" w:rsidP="00E167FC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5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8A600" wp14:editId="50352D02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9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850B26" w:rsidRPr="00CC39E7" w:rsidTr="00B40AC5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B40AC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850B26" w:rsidRPr="00C77B3E" w:rsidRDefault="00850B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16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50B26" w:rsidRDefault="00850B26" w:rsidP="00E16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8.3pt;margin-top:2.6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3DuYmWAgAAGAUAAA4AAAAAAAAAAAAAAAAALgIAAGRycy9lMm9Eb2Mu&#10;eG1sUEsBAi0AFAAGAAgAAAAhAICRa0neAAAACwEAAA8AAAAAAAAAAAAAAAAA8AQAAGRycy9kb3du&#10;cmV2LnhtbFBLBQYAAAAABAAEAPMAAAD7BQAAAAA=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850B26" w:rsidRPr="00CC39E7" w:rsidTr="00B40AC5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B40AC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850B26" w:rsidRPr="00C77B3E" w:rsidRDefault="00850B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B40AC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16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50B26" w:rsidRDefault="00850B26" w:rsidP="00E167FC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E167FC" w:rsidRDefault="00E167FC" w:rsidP="00E167FC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5800D4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Показ (организация показа) концертных программ</w:t>
      </w: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E167FC" w:rsidRPr="00DB2303" w:rsidRDefault="00E167FC" w:rsidP="00E167FC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E167FC" w:rsidRDefault="00E167FC" w:rsidP="00E167FC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167FC" w:rsidRPr="00FE6F24" w:rsidRDefault="00E167FC" w:rsidP="00E167FC">
      <w:pPr>
        <w:keepNext/>
        <w:outlineLvl w:val="3"/>
        <w:rPr>
          <w:rFonts w:eastAsia="Calibri"/>
          <w:bCs/>
        </w:rPr>
      </w:pPr>
      <w:r w:rsidRPr="00FE6F24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FE6F24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E167FC" w:rsidRPr="00A45528" w:rsidRDefault="00E167FC" w:rsidP="00E167FC">
      <w:pPr>
        <w:widowControl w:val="0"/>
        <w:jc w:val="center"/>
        <w:rPr>
          <w:rFonts w:eastAsia="Calibri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E167FC" w:rsidRPr="00A45528" w:rsidTr="00B40AC5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E167FC" w:rsidRPr="00A45528" w:rsidTr="00B40AC5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исполнено на отчетную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E167FC" w:rsidRPr="00A45528" w:rsidRDefault="00E167FC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E167FC" w:rsidRPr="00A45528" w:rsidTr="00B40AC5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</w:rPr>
            </w:pPr>
          </w:p>
        </w:tc>
      </w:tr>
      <w:tr w:rsidR="00E167FC" w:rsidRPr="00A45528" w:rsidTr="00B40AC5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E676A8" w:rsidRPr="00A45528" w:rsidTr="00E841C4">
        <w:trPr>
          <w:trHeight w:hRule="exact" w:val="124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 w:rsidRPr="005800D4">
              <w:rPr>
                <w:rFonts w:eastAsia="Calibri"/>
                <w:bCs/>
              </w:rPr>
              <w:t>900100О.99.0.ББ81АА00002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Виды (формы) концертных программ</w:t>
            </w:r>
            <w:r>
              <w:rPr>
                <w:rFonts w:eastAsia="Calibri"/>
                <w:bCs/>
              </w:rPr>
              <w:t>: с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Места проведения концертных программ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 w:rsidRPr="002F55DF">
              <w:rPr>
                <w:rFonts w:eastAsia="Calibri"/>
                <w:b/>
                <w:bCs/>
              </w:rPr>
              <w:t>стационар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Заполняемость зала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D233F5" w:rsidRDefault="00E676A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FA2216" w:rsidP="0021263B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21263B">
              <w:rPr>
                <w:rFonts w:eastAsia="Calibri"/>
                <w:color w:val="000000"/>
              </w:rPr>
              <w:t>4,5</w:t>
            </w:r>
            <w:r>
              <w:rPr>
                <w:rFonts w:eastAsia="Calibri"/>
                <w:color w:val="00000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E167FC" w:rsidRPr="00A45528" w:rsidRDefault="00E167FC" w:rsidP="00E167FC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567"/>
        <w:gridCol w:w="567"/>
        <w:gridCol w:w="1417"/>
        <w:gridCol w:w="53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E167FC" w:rsidRPr="00A45528" w:rsidTr="00B40AC5">
        <w:trPr>
          <w:trHeight w:val="5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E167FC" w:rsidRPr="00A45528" w:rsidTr="00B40AC5">
        <w:trPr>
          <w:trHeight w:val="936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E167FC" w:rsidRPr="00A45528" w:rsidTr="00B40AC5">
        <w:trPr>
          <w:trHeight w:val="1159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3F413F" w:rsidRDefault="00E167FC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E167FC" w:rsidRPr="00A45528" w:rsidRDefault="00E167FC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C" w:rsidRPr="00A45528" w:rsidRDefault="00E167FC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E167FC" w:rsidRPr="00A45528" w:rsidTr="00B40AC5">
        <w:trPr>
          <w:trHeight w:hRule="exact" w:val="30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7FC" w:rsidRPr="00A45528" w:rsidRDefault="00E167FC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E676A8" w:rsidRPr="00A45528" w:rsidTr="00FD48C2">
        <w:trPr>
          <w:trHeight w:hRule="exact" w:val="2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252952" w:rsidRDefault="00E676A8" w:rsidP="00B40AC5">
            <w:pPr>
              <w:jc w:val="center"/>
            </w:pPr>
            <w:r w:rsidRPr="005800D4">
              <w:t>900100О.99.0.ББ81АА00002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582E9D" w:rsidRDefault="00E676A8" w:rsidP="00B40AC5">
            <w:pPr>
              <w:jc w:val="center"/>
            </w:pPr>
            <w:r w:rsidRPr="00582E9D">
              <w:t>Виды (формы) концертных программ: 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582E9D" w:rsidRDefault="00E676A8" w:rsidP="00B40AC5">
            <w:pPr>
              <w:jc w:val="center"/>
            </w:pPr>
            <w:r w:rsidRPr="00582E9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Pr="00582E9D" w:rsidRDefault="00E676A8" w:rsidP="00B40AC5">
            <w:pPr>
              <w:jc w:val="center"/>
            </w:pPr>
            <w:r w:rsidRPr="00582E9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Default="00E676A8" w:rsidP="00B40AC5">
            <w:pPr>
              <w:jc w:val="center"/>
            </w:pPr>
            <w:r w:rsidRPr="00582E9D">
              <w:t xml:space="preserve">Места проведения концертных программ: </w:t>
            </w:r>
            <w:r w:rsidRPr="002F55DF">
              <w:rPr>
                <w:b/>
              </w:rPr>
              <w:t>стационар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A8" w:rsidRDefault="00E676A8" w:rsidP="00B40AC5">
            <w:pPr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901EAA" w:rsidRDefault="00E676A8" w:rsidP="00B40AC5">
            <w:pPr>
              <w:widowControl w:val="0"/>
              <w:jc w:val="center"/>
              <w:rPr>
                <w:rFonts w:eastAsia="Calibri"/>
              </w:rPr>
            </w:pPr>
            <w:r w:rsidRPr="0085280B">
              <w:rPr>
                <w:rFonts w:eastAsia="Calibri"/>
              </w:rPr>
              <w:t>Число зрителей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8121A3" w:rsidRDefault="00E676A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Default="00E676A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Default="00E676A8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572723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572723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E676A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572723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572723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6A8" w:rsidRPr="00A45528" w:rsidRDefault="00105FBA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E167FC" w:rsidRDefault="00E167FC" w:rsidP="00E167FC">
      <w:pPr>
        <w:widowControl w:val="0"/>
        <w:rPr>
          <w:rFonts w:eastAsia="Calibri"/>
        </w:rPr>
      </w:pPr>
    </w:p>
    <w:p w:rsidR="000F3828" w:rsidRPr="00B473AD" w:rsidRDefault="000F3828" w:rsidP="000F3828">
      <w:pPr>
        <w:keepNext/>
        <w:spacing w:before="240" w:after="60"/>
        <w:jc w:val="center"/>
        <w:outlineLvl w:val="3"/>
        <w:rPr>
          <w:rFonts w:eastAsia="Calibri"/>
          <w:bCs/>
          <w:sz w:val="24"/>
          <w:szCs w:val="24"/>
        </w:rPr>
      </w:pP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eastAsia="Calibri"/>
          <w:bCs/>
          <w:color w:val="000000"/>
          <w:sz w:val="24"/>
          <w:szCs w:val="24"/>
          <w:shd w:val="clear" w:color="auto" w:fill="FFFFFF"/>
        </w:rPr>
        <w:t>6</w:t>
      </w:r>
      <w:r w:rsidRPr="00B473AD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60FC9" wp14:editId="6D08408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0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6" w:type="dxa"/>
                              <w:tblInd w:w="-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42"/>
                            </w:tblGrid>
                            <w:tr w:rsidR="00850B26" w:rsidRPr="00CC39E7" w:rsidTr="00B40AC5">
                              <w:trPr>
                                <w:trHeight w:val="118"/>
                              </w:trPr>
                              <w:tc>
                                <w:tcPr>
                                  <w:tcW w:w="18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B40AC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Уникальный номер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общероссийскому базовому (отраслевому) </w:t>
                                  </w:r>
                                  <w:r w:rsidRPr="00CC39E7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перечню</w:t>
                                  </w:r>
                                  <w:r w:rsidRPr="009602B1">
                                    <w:rPr>
                                      <w:rStyle w:val="CharStyle9Exact"/>
                                      <w:color w:val="000000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850B26" w:rsidRPr="00C77B3E" w:rsidRDefault="00850B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0B26" w:rsidRPr="00CC39E7" w:rsidRDefault="00850B26" w:rsidP="00B40AC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47.0</w:t>
                                  </w:r>
                                  <w:r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16</w:t>
                                  </w:r>
                                  <w:r w:rsidRPr="00CC39E7">
                                    <w:rPr>
                                      <w:rFonts w:eastAsia="Calibr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50B26" w:rsidRDefault="00850B26" w:rsidP="000F3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8.3pt;margin-top:2.6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" stroked="f">
                <v:textbox>
                  <w:txbxContent>
                    <w:tbl>
                      <w:tblPr>
                        <w:tblW w:w="3086" w:type="dxa"/>
                        <w:tblInd w:w="-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42"/>
                      </w:tblGrid>
                      <w:tr w:rsidR="00850B26" w:rsidRPr="00CC39E7" w:rsidTr="00B40AC5">
                        <w:trPr>
                          <w:trHeight w:val="118"/>
                        </w:trPr>
                        <w:tc>
                          <w:tcPr>
                            <w:tcW w:w="1844" w:type="dxa"/>
                            <w:tcBorders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B40AC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Уникальный номер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общероссийскому базовому (отраслевому) </w:t>
                            </w:r>
                            <w:r w:rsidRPr="00CC39E7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перечню</w:t>
                            </w:r>
                            <w:r w:rsidRPr="009602B1">
                              <w:rPr>
                                <w:rStyle w:val="CharStyle9Exact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850B26" w:rsidRPr="00C77B3E" w:rsidRDefault="00850B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0B26" w:rsidRPr="00CC39E7" w:rsidRDefault="00850B26" w:rsidP="00B40AC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47.0</w:t>
                            </w:r>
                            <w:r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16</w:t>
                            </w:r>
                            <w:r w:rsidRPr="00CC39E7">
                              <w:rPr>
                                <w:rFonts w:eastAsia="Calibri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50B26" w:rsidRDefault="00850B26" w:rsidP="000F3828"/>
                  </w:txbxContent>
                </v:textbox>
              </v:shape>
            </w:pict>
          </mc:Fallback>
        </mc:AlternateContent>
      </w:r>
      <w:r w:rsidRPr="00A45528">
        <w:rPr>
          <w:rFonts w:eastAsia="Calibri"/>
          <w:bCs/>
          <w:color w:val="000000"/>
          <w:shd w:val="clear" w:color="auto" w:fill="FFFFFF"/>
        </w:rPr>
        <w:t>1. Наименование муниципальной услуги</w:t>
      </w:r>
    </w:p>
    <w:p w:rsidR="000F3828" w:rsidRDefault="000F3828" w:rsidP="000F3828">
      <w:pPr>
        <w:keepNext/>
        <w:outlineLvl w:val="3"/>
        <w:rPr>
          <w:rFonts w:eastAsia="Calibri"/>
          <w:color w:val="000000"/>
          <w:sz w:val="24"/>
          <w:szCs w:val="24"/>
          <w:u w:val="single"/>
          <w:shd w:val="clear" w:color="auto" w:fill="FFFFFF"/>
        </w:rPr>
      </w:pPr>
      <w:r w:rsidRPr="005800D4">
        <w:rPr>
          <w:rFonts w:eastAsia="Calibri"/>
          <w:color w:val="000000"/>
          <w:sz w:val="24"/>
          <w:szCs w:val="24"/>
          <w:u w:val="single"/>
          <w:shd w:val="clear" w:color="auto" w:fill="FFFFFF"/>
        </w:rPr>
        <w:t>Показ (организация показа) концертных программ</w:t>
      </w: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2. Категории потребителей муниципальной услуги</w:t>
      </w:r>
    </w:p>
    <w:p w:rsidR="000F3828" w:rsidRPr="00DB2303" w:rsidRDefault="000F3828" w:rsidP="000F3828">
      <w:pPr>
        <w:keepNext/>
        <w:outlineLvl w:val="3"/>
        <w:rPr>
          <w:rFonts w:eastAsia="Calibri"/>
          <w:sz w:val="24"/>
          <w:szCs w:val="24"/>
          <w:u w:val="single"/>
        </w:rPr>
      </w:pPr>
      <w:r w:rsidRPr="00DB2303">
        <w:rPr>
          <w:rFonts w:eastAsia="Calibri"/>
          <w:sz w:val="24"/>
          <w:szCs w:val="24"/>
          <w:u w:val="single"/>
        </w:rPr>
        <w:t>Физические лица</w:t>
      </w: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</w:p>
    <w:p w:rsidR="000F3828" w:rsidRDefault="000F3828" w:rsidP="000F3828">
      <w:pPr>
        <w:keepNext/>
        <w:outlineLvl w:val="3"/>
        <w:rPr>
          <w:rFonts w:eastAsia="Calibri"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F3828" w:rsidRPr="00E841C4" w:rsidRDefault="000F3828" w:rsidP="000F3828">
      <w:pPr>
        <w:keepNext/>
        <w:outlineLvl w:val="3"/>
        <w:rPr>
          <w:rFonts w:eastAsia="Calibri"/>
          <w:bCs/>
        </w:rPr>
      </w:pPr>
      <w:r w:rsidRPr="00E841C4">
        <w:rPr>
          <w:rFonts w:eastAsia="Calibri"/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841C4">
        <w:rPr>
          <w:rFonts w:eastAsia="Calibri"/>
          <w:bCs/>
          <w:color w:val="000000"/>
          <w:shd w:val="clear" w:color="auto" w:fill="FFFFFF"/>
          <w:vertAlign w:val="superscript"/>
        </w:rPr>
        <w:t>2)</w:t>
      </w:r>
    </w:p>
    <w:p w:rsidR="000F3828" w:rsidRPr="00A45528" w:rsidRDefault="000F3828" w:rsidP="000F3828">
      <w:pPr>
        <w:widowControl w:val="0"/>
        <w:jc w:val="center"/>
        <w:rPr>
          <w:rFonts w:eastAsia="Calibri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26"/>
        <w:gridCol w:w="423"/>
        <w:gridCol w:w="1417"/>
        <w:gridCol w:w="712"/>
        <w:gridCol w:w="1417"/>
        <w:gridCol w:w="849"/>
        <w:gridCol w:w="572"/>
        <w:gridCol w:w="971"/>
        <w:gridCol w:w="916"/>
        <w:gridCol w:w="1079"/>
        <w:gridCol w:w="1260"/>
        <w:gridCol w:w="994"/>
      </w:tblGrid>
      <w:tr w:rsidR="000F3828" w:rsidRPr="00A45528" w:rsidTr="00B40AC5">
        <w:trPr>
          <w:trHeight w:hRule="exact" w:val="68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Показатель, характеризующий условия (формы) оказания услуги</w:t>
            </w:r>
          </w:p>
        </w:tc>
        <w:tc>
          <w:tcPr>
            <w:tcW w:w="2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Показатель качества услуги</w:t>
            </w:r>
          </w:p>
        </w:tc>
      </w:tr>
      <w:tr w:rsidR="000F3828" w:rsidRPr="00A45528" w:rsidTr="00B40AC5">
        <w:trPr>
          <w:trHeight w:val="996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 xml:space="preserve">единица измерения 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 ОКЕИ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утверждено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в муниципальном задании на </w:t>
            </w:r>
            <w:r w:rsidRPr="00A45528">
              <w:rPr>
                <w:rFonts w:eastAsia="Calibri"/>
                <w:color w:val="000000"/>
              </w:rPr>
              <w:lastRenderedPageBreak/>
              <w:t>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исполнено на отчетную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допустимое (возможное) отклонение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причина</w:t>
            </w:r>
          </w:p>
          <w:p w:rsidR="000F3828" w:rsidRPr="00A45528" w:rsidRDefault="000F3828" w:rsidP="00B40AC5">
            <w:pPr>
              <w:keepNext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bCs/>
              </w:rPr>
              <w:t>отклонения</w:t>
            </w:r>
          </w:p>
        </w:tc>
      </w:tr>
      <w:tr w:rsidR="000F3828" w:rsidRPr="00A45528" w:rsidTr="00B40AC5">
        <w:trPr>
          <w:trHeight w:val="479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показателя)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lastRenderedPageBreak/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</w:t>
            </w:r>
            <w:r w:rsidRPr="00A45528">
              <w:rPr>
                <w:rFonts w:eastAsia="Calibri"/>
                <w:color w:val="000000"/>
              </w:rPr>
              <w:lastRenderedPageBreak/>
              <w:t>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lastRenderedPageBreak/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</w:t>
            </w:r>
            <w:r w:rsidRPr="00A45528">
              <w:rPr>
                <w:rFonts w:eastAsia="Calibri"/>
                <w:color w:val="000000"/>
              </w:rPr>
              <w:lastRenderedPageBreak/>
              <w:t>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 xml:space="preserve"> </w:t>
            </w:r>
            <w:proofErr w:type="gramStart"/>
            <w:r w:rsidRPr="00A45528">
              <w:rPr>
                <w:rFonts w:eastAsia="Calibri"/>
                <w:color w:val="000000"/>
              </w:rPr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показателя)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proofErr w:type="gramStart"/>
            <w:r w:rsidRPr="00A45528">
              <w:rPr>
                <w:rFonts w:eastAsia="Calibri"/>
                <w:color w:val="000000"/>
              </w:rPr>
              <w:lastRenderedPageBreak/>
              <w:t>(</w:t>
            </w:r>
            <w:proofErr w:type="spellStart"/>
            <w:r w:rsidRPr="00A45528">
              <w:rPr>
                <w:rFonts w:eastAsia="Calibri"/>
                <w:color w:val="000000"/>
              </w:rPr>
              <w:t>наименова</w:t>
            </w:r>
            <w:proofErr w:type="spellEnd"/>
            <w:proofErr w:type="gram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proofErr w:type="spellStart"/>
            <w:r w:rsidRPr="00A45528">
              <w:rPr>
                <w:rFonts w:eastAsia="Calibri"/>
                <w:color w:val="000000"/>
              </w:rPr>
              <w:lastRenderedPageBreak/>
              <w:t>ние</w:t>
            </w:r>
            <w:proofErr w:type="spellEnd"/>
          </w:p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показателя)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t>Наимено</w:t>
            </w:r>
            <w:r w:rsidRPr="00A45528">
              <w:rPr>
                <w:rFonts w:eastAsia="Calibri"/>
                <w:color w:val="000000"/>
              </w:rPr>
              <w:lastRenderedPageBreak/>
              <w:t>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код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</w:rPr>
            </w:pPr>
          </w:p>
        </w:tc>
      </w:tr>
      <w:tr w:rsidR="000F3828" w:rsidRPr="00A45528" w:rsidTr="00B40AC5">
        <w:trPr>
          <w:trHeight w:hRule="exact" w:val="45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A45528">
              <w:rPr>
                <w:rFonts w:eastAsia="Calibri"/>
                <w:color w:val="000000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</w:tr>
      <w:tr w:rsidR="006B3079" w:rsidRPr="00A45528" w:rsidTr="009236DE">
        <w:trPr>
          <w:trHeight w:hRule="exact" w:val="2810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 w:rsidRPr="00152D9E">
              <w:rPr>
                <w:rFonts w:eastAsia="Calibri"/>
                <w:bCs/>
              </w:rPr>
              <w:t>900100О.99.0.ББ81АА01002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Виды (формы) концертных программ</w:t>
            </w:r>
            <w:r>
              <w:rPr>
                <w:rFonts w:eastAsia="Calibri"/>
                <w:bCs/>
              </w:rPr>
              <w:t>: с учетом всех форм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 w:rsidRPr="00965D6C">
              <w:rPr>
                <w:rFonts w:eastAsia="Calibri"/>
                <w:bCs/>
              </w:rPr>
              <w:t>Места проведения концертных программ</w:t>
            </w:r>
            <w:r>
              <w:rPr>
                <w:rFonts w:eastAsia="Calibri"/>
                <w:bCs/>
              </w:rPr>
              <w:t>:</w:t>
            </w:r>
            <w:r w:rsidRPr="00A67B76">
              <w:rPr>
                <w:rFonts w:eastAsia="Calibri"/>
                <w:bCs/>
              </w:rPr>
              <w:t xml:space="preserve"> </w:t>
            </w:r>
            <w:r w:rsidRPr="002D3536">
              <w:rPr>
                <w:rFonts w:eastAsia="Calibri"/>
                <w:b/>
                <w:bCs/>
              </w:rPr>
              <w:t>на выезде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ED0FA6">
              <w:rPr>
                <w:rFonts w:eastAsia="Calibri"/>
                <w:bCs/>
              </w:rPr>
              <w:t>Доля новых концертных программ (длительностью не менее 60 минут) в общем количестве концертных программ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 w:rsidRPr="00D233F5">
              <w:rPr>
                <w:rFonts w:eastAsia="Calibri"/>
                <w:bCs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D233F5" w:rsidRDefault="006B3079" w:rsidP="00B40AC5">
            <w:pPr>
              <w:keepNext/>
              <w:jc w:val="center"/>
              <w:outlineLvl w:val="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494C2C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6B3079" w:rsidP="00B40AC5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A46DFD" w:rsidP="00A46DFD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+33,3</w:t>
            </w:r>
            <w:r w:rsidR="009236DE">
              <w:rPr>
                <w:rFonts w:eastAsia="Calibri"/>
                <w:color w:val="00000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79" w:rsidRPr="00A45528" w:rsidRDefault="009236DE" w:rsidP="007435CF">
            <w:pPr>
              <w:keepNext/>
              <w:jc w:val="center"/>
              <w:outlineLvl w:val="3"/>
              <w:rPr>
                <w:rFonts w:eastAsia="Calibri"/>
                <w:color w:val="000000"/>
              </w:rPr>
            </w:pPr>
            <w:r w:rsidRPr="009236DE">
              <w:rPr>
                <w:rFonts w:eastAsia="Calibri"/>
                <w:color w:val="000000"/>
              </w:rPr>
              <w:t>Повышения числа посещений удалось добиться за счет внедрение новых форматов мероприятий</w:t>
            </w:r>
          </w:p>
        </w:tc>
      </w:tr>
    </w:tbl>
    <w:p w:rsidR="000F3828" w:rsidRPr="00A45528" w:rsidRDefault="000F3828" w:rsidP="000F3828">
      <w:pPr>
        <w:keepNext/>
        <w:spacing w:before="240" w:after="60"/>
        <w:outlineLvl w:val="3"/>
        <w:rPr>
          <w:rFonts w:eastAsia="Calibri"/>
          <w:b/>
          <w:bCs/>
          <w:color w:val="000000"/>
          <w:shd w:val="clear" w:color="auto" w:fill="FFFFFF"/>
        </w:rPr>
      </w:pPr>
      <w:r w:rsidRPr="00A45528">
        <w:rPr>
          <w:rFonts w:eastAsia="Calibri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699"/>
        <w:gridCol w:w="565"/>
        <w:gridCol w:w="567"/>
        <w:gridCol w:w="1417"/>
        <w:gridCol w:w="534"/>
        <w:gridCol w:w="867"/>
        <w:gridCol w:w="870"/>
        <w:gridCol w:w="712"/>
        <w:gridCol w:w="992"/>
        <w:gridCol w:w="851"/>
        <w:gridCol w:w="850"/>
        <w:gridCol w:w="851"/>
        <w:gridCol w:w="1134"/>
        <w:gridCol w:w="683"/>
      </w:tblGrid>
      <w:tr w:rsidR="000F3828" w:rsidRPr="00A45528" w:rsidTr="008902CF">
        <w:trPr>
          <w:trHeight w:val="535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содержание услуги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Показатель, характеризующий условия (формы) оказания  услуги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Показатель </w:t>
            </w:r>
          </w:p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объема услуги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Средний размер платы</w:t>
            </w:r>
          </w:p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(цена, тариф)</w:t>
            </w:r>
          </w:p>
        </w:tc>
      </w:tr>
      <w:tr w:rsidR="000F3828" w:rsidRPr="00A45528" w:rsidTr="008902CF">
        <w:trPr>
          <w:trHeight w:val="93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 показа-</w:t>
            </w:r>
          </w:p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теля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утверждено в муниципальном задании </w:t>
            </w:r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 xml:space="preserve">исполнено на </w:t>
            </w:r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причина отклонения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0F3828" w:rsidRPr="00A45528" w:rsidTr="008902CF">
        <w:trPr>
          <w:trHeight w:val="1159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(наименование показателя)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3F413F" w:rsidRDefault="000F3828" w:rsidP="00B40AC5">
            <w:pPr>
              <w:widowControl w:val="0"/>
              <w:rPr>
                <w:rFonts w:eastAsia="Calibri"/>
                <w:bCs/>
                <w:color w:val="000000"/>
              </w:rPr>
            </w:pPr>
            <w:proofErr w:type="gramStart"/>
            <w:r w:rsidRPr="00A45528">
              <w:rPr>
                <w:rFonts w:eastAsia="Calibri"/>
                <w:bCs/>
                <w:color w:val="000000"/>
              </w:rPr>
              <w:t>(наименование</w:t>
            </w:r>
            <w:proofErr w:type="gramEnd"/>
          </w:p>
          <w:p w:rsidR="000F3828" w:rsidRPr="00A45528" w:rsidRDefault="000F3828" w:rsidP="00B40AC5">
            <w:pPr>
              <w:widowControl w:val="0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показателя)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28" w:rsidRPr="00A45528" w:rsidRDefault="000F3828" w:rsidP="00B40AC5">
            <w:pPr>
              <w:rPr>
                <w:rFonts w:eastAsia="Calibri"/>
                <w:bCs/>
                <w:color w:val="000000"/>
              </w:rPr>
            </w:pPr>
          </w:p>
        </w:tc>
      </w:tr>
      <w:tr w:rsidR="000F3828" w:rsidRPr="00A45528" w:rsidTr="008902CF">
        <w:trPr>
          <w:trHeight w:hRule="exact" w:val="30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28" w:rsidRPr="00A45528" w:rsidRDefault="000F3828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A45528">
              <w:rPr>
                <w:rFonts w:eastAsia="Calibri"/>
                <w:color w:val="000000"/>
              </w:rPr>
              <w:t>15</w:t>
            </w:r>
          </w:p>
        </w:tc>
      </w:tr>
      <w:tr w:rsidR="006544F6" w:rsidRPr="00A45528" w:rsidTr="00F63ADB">
        <w:trPr>
          <w:trHeight w:val="763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4F6" w:rsidRPr="00252952" w:rsidRDefault="006544F6" w:rsidP="00B40AC5">
            <w:pPr>
              <w:jc w:val="center"/>
            </w:pPr>
            <w:r w:rsidRPr="00B33182">
              <w:t>900100О.99.0.ББ81АА01002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4F6" w:rsidRPr="00582E9D" w:rsidRDefault="006544F6" w:rsidP="00B40AC5">
            <w:pPr>
              <w:jc w:val="center"/>
            </w:pPr>
            <w:r w:rsidRPr="00582E9D">
              <w:t>Виды (формы) концертных программ: с учетом всех форм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4F6" w:rsidRPr="00582E9D" w:rsidRDefault="006544F6" w:rsidP="00B40AC5">
            <w:pPr>
              <w:jc w:val="center"/>
            </w:pPr>
            <w:r w:rsidRPr="00582E9D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4F6" w:rsidRPr="00582E9D" w:rsidRDefault="006544F6" w:rsidP="00B40AC5">
            <w:pPr>
              <w:jc w:val="center"/>
            </w:pPr>
            <w:r w:rsidRPr="00582E9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4F6" w:rsidRDefault="006544F6" w:rsidP="00B40AC5">
            <w:pPr>
              <w:jc w:val="center"/>
            </w:pPr>
            <w:r w:rsidRPr="00582E9D">
              <w:t xml:space="preserve">Места проведения концертных программ: </w:t>
            </w:r>
            <w:r w:rsidRPr="002D3536">
              <w:rPr>
                <w:b/>
              </w:rPr>
              <w:t>на выезде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4F6" w:rsidRDefault="006544F6" w:rsidP="00B40AC5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901EAA" w:rsidRDefault="006544F6" w:rsidP="00B40AC5">
            <w:pPr>
              <w:widowControl w:val="0"/>
              <w:jc w:val="center"/>
              <w:rPr>
                <w:rFonts w:eastAsia="Calibri"/>
              </w:rPr>
            </w:pPr>
            <w:r w:rsidRPr="0085280B">
              <w:rPr>
                <w:rFonts w:eastAsia="Calibri"/>
              </w:rPr>
              <w:t>Число зрителей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8121A3" w:rsidRDefault="006544F6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Default="006544F6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Default="006544F6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+129%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AB67E1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6D21E4">
              <w:rPr>
                <w:rFonts w:eastAsia="Calibri"/>
                <w:color w:val="000000"/>
              </w:rPr>
              <w:t>Повышения числа посещений удалось добиться за счет внедрение новых форматов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6544F6" w:rsidRPr="00A45528" w:rsidTr="006544F6">
        <w:trPr>
          <w:trHeight w:hRule="exact" w:val="1676"/>
        </w:trPr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6" w:rsidRPr="001371EE" w:rsidRDefault="006544F6" w:rsidP="00B40AC5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6" w:rsidRPr="00F460E0" w:rsidRDefault="006544F6" w:rsidP="00B40AC5">
            <w:pPr>
              <w:jc w:val="center"/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6" w:rsidRPr="00F460E0" w:rsidRDefault="006544F6" w:rsidP="00B40AC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6" w:rsidRPr="00F460E0" w:rsidRDefault="006544F6" w:rsidP="00B40AC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6" w:rsidRPr="00F460E0" w:rsidRDefault="006544F6" w:rsidP="00B40AC5">
            <w:pPr>
              <w:jc w:val="center"/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6" w:rsidRDefault="006544F6" w:rsidP="00B40AC5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901EAA" w:rsidRDefault="006544F6" w:rsidP="00B40AC5">
            <w:pPr>
              <w:widowControl w:val="0"/>
              <w:jc w:val="center"/>
              <w:rPr>
                <w:rFonts w:eastAsia="Calibri"/>
              </w:rPr>
            </w:pPr>
            <w:r w:rsidRPr="00152D9E">
              <w:rPr>
                <w:rFonts w:eastAsia="Calibri"/>
              </w:rPr>
              <w:t>Количество публичных выступлений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8121A3" w:rsidRDefault="006544F6" w:rsidP="00B40AC5">
            <w:pPr>
              <w:widowControl w:val="0"/>
              <w:jc w:val="center"/>
              <w:rPr>
                <w:rFonts w:eastAsia="Calibri"/>
              </w:rPr>
            </w:pPr>
            <w:r w:rsidRPr="00BF7806"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Default="006544F6" w:rsidP="00B40AC5">
            <w:pPr>
              <w:widowControl w:val="0"/>
              <w:jc w:val="center"/>
              <w:rPr>
                <w:rFonts w:eastAsia="Calibri"/>
              </w:rPr>
            </w:pPr>
            <w:r w:rsidRPr="00BF7806"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Default="006544F6" w:rsidP="00B40AC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+25%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AB67E1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4F6" w:rsidRPr="00A45528" w:rsidRDefault="006544F6" w:rsidP="00B40AC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0F3828" w:rsidRDefault="000F3828" w:rsidP="00F15187">
      <w:pPr>
        <w:widowControl w:val="0"/>
        <w:rPr>
          <w:rFonts w:eastAsia="Calibri"/>
        </w:rPr>
      </w:pPr>
    </w:p>
    <w:p w:rsidR="00DA6477" w:rsidRPr="001477D7" w:rsidRDefault="00DA6477" w:rsidP="001477D7">
      <w:pPr>
        <w:widowControl w:val="0"/>
        <w:spacing w:after="120"/>
        <w:jc w:val="center"/>
        <w:rPr>
          <w:rFonts w:eastAsia="Calibri"/>
          <w:b/>
          <w:sz w:val="24"/>
          <w:szCs w:val="24"/>
        </w:rPr>
      </w:pPr>
      <w:r w:rsidRPr="001477D7">
        <w:rPr>
          <w:rFonts w:eastAsia="Calibri"/>
          <w:b/>
          <w:sz w:val="24"/>
          <w:szCs w:val="24"/>
        </w:rPr>
        <w:lastRenderedPageBreak/>
        <w:t xml:space="preserve">Пояснительная записка к отчету о выполнении муниципального задания за </w:t>
      </w:r>
      <w:r w:rsidR="00D54E2D">
        <w:rPr>
          <w:rFonts w:eastAsia="Calibri"/>
          <w:b/>
          <w:sz w:val="24"/>
          <w:szCs w:val="24"/>
        </w:rPr>
        <w:t>4</w:t>
      </w:r>
      <w:r w:rsidRPr="001477D7">
        <w:rPr>
          <w:rFonts w:eastAsia="Calibri"/>
          <w:b/>
          <w:sz w:val="24"/>
          <w:szCs w:val="24"/>
        </w:rPr>
        <w:t xml:space="preserve"> квартал 2023 года</w:t>
      </w: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99330F">
        <w:rPr>
          <w:rFonts w:eastAsia="Calibri"/>
          <w:b/>
          <w:sz w:val="24"/>
          <w:szCs w:val="24"/>
        </w:rPr>
        <w:t>Раздел 1. Библиотечное, библиографическое и информационное обслуживание пользователей библиотеки (в стационарных условиях)</w:t>
      </w:r>
    </w:p>
    <w:p w:rsidR="00834BCE" w:rsidRPr="00A974DC" w:rsidRDefault="00DA6477" w:rsidP="00BB4335">
      <w:pPr>
        <w:jc w:val="both"/>
        <w:rPr>
          <w:rFonts w:eastAsia="Calibri"/>
          <w:sz w:val="24"/>
          <w:szCs w:val="24"/>
        </w:rPr>
      </w:pPr>
      <w:r w:rsidRPr="00A974DC">
        <w:rPr>
          <w:rFonts w:eastAsia="Calibri"/>
          <w:sz w:val="24"/>
          <w:szCs w:val="24"/>
        </w:rPr>
        <w:t xml:space="preserve">Услуга предоставляется Осьминской сельской библиотекой. </w:t>
      </w:r>
      <w:proofErr w:type="gramStart"/>
      <w:r w:rsidRPr="00A974DC">
        <w:rPr>
          <w:rFonts w:eastAsia="Calibri"/>
          <w:sz w:val="24"/>
          <w:szCs w:val="24"/>
        </w:rPr>
        <w:t>Запланировано 3400 посещений за год, за 1 квартал было 587 посещений, что составляе</w:t>
      </w:r>
      <w:r w:rsidR="00834BCE" w:rsidRPr="00A974DC">
        <w:rPr>
          <w:rFonts w:eastAsia="Calibri"/>
          <w:sz w:val="24"/>
          <w:szCs w:val="24"/>
        </w:rPr>
        <w:t xml:space="preserve">т 17,26% от планируемого за год, за 2 квартал было </w:t>
      </w:r>
      <w:r w:rsidR="0068138E" w:rsidRPr="00A974DC">
        <w:rPr>
          <w:rFonts w:eastAsia="Calibri"/>
          <w:sz w:val="24"/>
          <w:szCs w:val="24"/>
        </w:rPr>
        <w:t xml:space="preserve">824 </w:t>
      </w:r>
      <w:r w:rsidR="00834BCE" w:rsidRPr="00A974DC">
        <w:rPr>
          <w:rFonts w:eastAsia="Calibri"/>
          <w:sz w:val="24"/>
          <w:szCs w:val="24"/>
        </w:rPr>
        <w:t>посещени</w:t>
      </w:r>
      <w:r w:rsidR="0068138E" w:rsidRPr="00A974DC">
        <w:rPr>
          <w:rFonts w:eastAsia="Calibri"/>
          <w:sz w:val="24"/>
          <w:szCs w:val="24"/>
        </w:rPr>
        <w:t>я</w:t>
      </w:r>
      <w:r w:rsidR="00834BCE" w:rsidRPr="00A974DC">
        <w:rPr>
          <w:rFonts w:eastAsia="Calibri"/>
          <w:sz w:val="24"/>
          <w:szCs w:val="24"/>
        </w:rPr>
        <w:t xml:space="preserve">, что составляет </w:t>
      </w:r>
      <w:r w:rsidR="00CB7A34" w:rsidRPr="00A974DC">
        <w:rPr>
          <w:rFonts w:eastAsia="Calibri"/>
          <w:sz w:val="24"/>
          <w:szCs w:val="24"/>
        </w:rPr>
        <w:t>24,23</w:t>
      </w:r>
      <w:r w:rsidR="00834BCE" w:rsidRPr="00A974DC">
        <w:rPr>
          <w:rFonts w:eastAsia="Calibri"/>
          <w:sz w:val="24"/>
          <w:szCs w:val="24"/>
        </w:rPr>
        <w:t>% от планируемого за год</w:t>
      </w:r>
      <w:r w:rsidR="009D507C" w:rsidRPr="00A974DC">
        <w:rPr>
          <w:rFonts w:eastAsia="Calibri"/>
          <w:sz w:val="24"/>
          <w:szCs w:val="24"/>
        </w:rPr>
        <w:t>, за 3 квартал было 812 посещения, что составляет 23,88% от планируемого за год</w:t>
      </w:r>
      <w:r w:rsidR="00007DAB">
        <w:rPr>
          <w:rFonts w:eastAsia="Calibri"/>
          <w:sz w:val="24"/>
          <w:szCs w:val="24"/>
        </w:rPr>
        <w:t xml:space="preserve">, </w:t>
      </w:r>
      <w:r w:rsidR="00007DAB" w:rsidRPr="00A974DC">
        <w:rPr>
          <w:rFonts w:eastAsia="Calibri"/>
          <w:sz w:val="24"/>
          <w:szCs w:val="24"/>
        </w:rPr>
        <w:t xml:space="preserve">за </w:t>
      </w:r>
      <w:r w:rsidR="00007DAB">
        <w:rPr>
          <w:rFonts w:eastAsia="Calibri"/>
          <w:sz w:val="24"/>
          <w:szCs w:val="24"/>
        </w:rPr>
        <w:t>4</w:t>
      </w:r>
      <w:r w:rsidR="00007DAB" w:rsidRPr="00A974DC">
        <w:rPr>
          <w:rFonts w:eastAsia="Calibri"/>
          <w:sz w:val="24"/>
          <w:szCs w:val="24"/>
        </w:rPr>
        <w:t xml:space="preserve"> квартал было </w:t>
      </w:r>
      <w:r w:rsidR="00007DAB">
        <w:rPr>
          <w:rFonts w:eastAsia="Calibri"/>
          <w:sz w:val="24"/>
          <w:szCs w:val="24"/>
        </w:rPr>
        <w:t>729</w:t>
      </w:r>
      <w:r w:rsidR="00007DAB" w:rsidRPr="00A974DC">
        <w:rPr>
          <w:rFonts w:eastAsia="Calibri"/>
          <w:sz w:val="24"/>
          <w:szCs w:val="24"/>
        </w:rPr>
        <w:t xml:space="preserve"> посещения, что составляет 2</w:t>
      </w:r>
      <w:r w:rsidR="00007DAB">
        <w:rPr>
          <w:rFonts w:eastAsia="Calibri"/>
          <w:sz w:val="24"/>
          <w:szCs w:val="24"/>
        </w:rPr>
        <w:t>1</w:t>
      </w:r>
      <w:r w:rsidR="00007DAB" w:rsidRPr="00A974DC">
        <w:rPr>
          <w:rFonts w:eastAsia="Calibri"/>
          <w:sz w:val="24"/>
          <w:szCs w:val="24"/>
        </w:rPr>
        <w:t>,</w:t>
      </w:r>
      <w:r w:rsidR="00007DAB">
        <w:rPr>
          <w:rFonts w:eastAsia="Calibri"/>
          <w:sz w:val="24"/>
          <w:szCs w:val="24"/>
        </w:rPr>
        <w:t>44</w:t>
      </w:r>
      <w:r w:rsidR="00007DAB" w:rsidRPr="00A974DC">
        <w:rPr>
          <w:rFonts w:eastAsia="Calibri"/>
          <w:sz w:val="24"/>
          <w:szCs w:val="24"/>
        </w:rPr>
        <w:t>% от планируемого за год</w:t>
      </w:r>
      <w:r w:rsidR="00834BCE" w:rsidRPr="00A974DC">
        <w:rPr>
          <w:rFonts w:eastAsia="Calibri"/>
          <w:sz w:val="24"/>
          <w:szCs w:val="24"/>
        </w:rPr>
        <w:t>.</w:t>
      </w:r>
      <w:proofErr w:type="gramEnd"/>
      <w:r w:rsidR="00834BCE" w:rsidRPr="00A974DC">
        <w:rPr>
          <w:rFonts w:eastAsia="Calibri"/>
          <w:sz w:val="24"/>
          <w:szCs w:val="24"/>
        </w:rPr>
        <w:t xml:space="preserve"> Всего за 1-</w:t>
      </w:r>
      <w:r w:rsidR="00007DAB">
        <w:rPr>
          <w:rFonts w:eastAsia="Calibri"/>
          <w:sz w:val="24"/>
          <w:szCs w:val="24"/>
        </w:rPr>
        <w:t>4</w:t>
      </w:r>
      <w:r w:rsidR="00834BCE" w:rsidRPr="00A974DC">
        <w:rPr>
          <w:rFonts w:eastAsia="Calibri"/>
          <w:sz w:val="24"/>
          <w:szCs w:val="24"/>
        </w:rPr>
        <w:t xml:space="preserve"> кварталы было </w:t>
      </w:r>
      <w:r w:rsidR="009D507C" w:rsidRPr="00A974DC">
        <w:rPr>
          <w:rFonts w:eastAsia="Calibri"/>
          <w:sz w:val="24"/>
          <w:szCs w:val="24"/>
        </w:rPr>
        <w:t>2</w:t>
      </w:r>
      <w:r w:rsidR="00007DAB">
        <w:rPr>
          <w:rFonts w:eastAsia="Calibri"/>
          <w:sz w:val="24"/>
          <w:szCs w:val="24"/>
        </w:rPr>
        <w:t>952</w:t>
      </w:r>
      <w:r w:rsidR="00CB7A34" w:rsidRPr="00A974DC">
        <w:rPr>
          <w:rFonts w:eastAsia="Calibri"/>
          <w:sz w:val="24"/>
          <w:szCs w:val="24"/>
        </w:rPr>
        <w:t xml:space="preserve"> </w:t>
      </w:r>
      <w:r w:rsidR="00834BCE" w:rsidRPr="00A974DC">
        <w:rPr>
          <w:rFonts w:eastAsia="Calibri"/>
          <w:sz w:val="24"/>
          <w:szCs w:val="24"/>
        </w:rPr>
        <w:t xml:space="preserve">посещений, что составляет </w:t>
      </w:r>
      <w:r w:rsidR="00007DAB">
        <w:rPr>
          <w:rFonts w:eastAsia="Calibri"/>
          <w:sz w:val="24"/>
          <w:szCs w:val="24"/>
        </w:rPr>
        <w:t>86</w:t>
      </w:r>
      <w:r w:rsidR="00CB7A34" w:rsidRPr="00A974DC">
        <w:rPr>
          <w:rFonts w:eastAsia="Calibri"/>
          <w:sz w:val="24"/>
          <w:szCs w:val="24"/>
        </w:rPr>
        <w:t>,</w:t>
      </w:r>
      <w:r w:rsidR="00007DAB">
        <w:rPr>
          <w:rFonts w:eastAsia="Calibri"/>
          <w:sz w:val="24"/>
          <w:szCs w:val="24"/>
        </w:rPr>
        <w:t>82</w:t>
      </w:r>
      <w:r w:rsidR="00834BCE" w:rsidRPr="00A974DC">
        <w:rPr>
          <w:rFonts w:eastAsia="Calibri"/>
          <w:sz w:val="24"/>
          <w:szCs w:val="24"/>
        </w:rPr>
        <w:t>% от планируемого за год.</w:t>
      </w:r>
      <w:r w:rsidR="00007DAB">
        <w:rPr>
          <w:rFonts w:eastAsia="Calibri"/>
          <w:sz w:val="24"/>
          <w:szCs w:val="24"/>
        </w:rPr>
        <w:t xml:space="preserve"> </w:t>
      </w:r>
      <w:proofErr w:type="spellStart"/>
      <w:r w:rsidR="00007DAB">
        <w:rPr>
          <w:rFonts w:eastAsia="Calibri"/>
          <w:sz w:val="24"/>
          <w:szCs w:val="24"/>
        </w:rPr>
        <w:t>Недостижение</w:t>
      </w:r>
      <w:proofErr w:type="spellEnd"/>
      <w:r w:rsidR="00007DAB">
        <w:rPr>
          <w:rFonts w:eastAsia="Calibri"/>
          <w:sz w:val="24"/>
          <w:szCs w:val="24"/>
        </w:rPr>
        <w:t xml:space="preserve"> целевых показателей связано с длительными периодами закрытия </w:t>
      </w:r>
      <w:r w:rsidR="001D1AA6">
        <w:rPr>
          <w:rFonts w:eastAsia="Calibri"/>
          <w:sz w:val="24"/>
          <w:szCs w:val="24"/>
        </w:rPr>
        <w:t xml:space="preserve">Осьминской </w:t>
      </w:r>
      <w:r w:rsidR="00007DAB">
        <w:rPr>
          <w:rFonts w:eastAsia="Calibri"/>
          <w:sz w:val="24"/>
          <w:szCs w:val="24"/>
        </w:rPr>
        <w:t>библиотеки в связи с проведением капитального ремонта здания СКЦ.</w:t>
      </w:r>
    </w:p>
    <w:p w:rsidR="00152862" w:rsidRDefault="00152862" w:rsidP="00BB4335">
      <w:pPr>
        <w:jc w:val="both"/>
        <w:rPr>
          <w:rFonts w:eastAsia="Calibri"/>
          <w:b/>
          <w:sz w:val="24"/>
          <w:szCs w:val="24"/>
        </w:rPr>
      </w:pP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99330F">
        <w:rPr>
          <w:rFonts w:eastAsia="Calibri"/>
          <w:b/>
          <w:sz w:val="24"/>
          <w:szCs w:val="24"/>
        </w:rPr>
        <w:t>Раздел 2. Библиотечное, библиографическое и информационное обслуживание пользователей библиотеки (вне стационара)</w:t>
      </w:r>
    </w:p>
    <w:p w:rsidR="001D1AA6" w:rsidRPr="00A974DC" w:rsidRDefault="00DA6477" w:rsidP="001D1AA6">
      <w:pPr>
        <w:jc w:val="both"/>
        <w:rPr>
          <w:rFonts w:eastAsia="Calibri"/>
          <w:sz w:val="24"/>
          <w:szCs w:val="24"/>
        </w:rPr>
      </w:pPr>
      <w:r w:rsidRPr="00A974DC">
        <w:rPr>
          <w:rFonts w:eastAsia="Calibri"/>
          <w:sz w:val="24"/>
          <w:szCs w:val="24"/>
        </w:rPr>
        <w:t xml:space="preserve">Услуга предоставляется </w:t>
      </w:r>
      <w:proofErr w:type="spellStart"/>
      <w:r w:rsidRPr="00A974DC">
        <w:rPr>
          <w:rFonts w:eastAsia="Calibri"/>
          <w:sz w:val="24"/>
          <w:szCs w:val="24"/>
        </w:rPr>
        <w:t>Рельской</w:t>
      </w:r>
      <w:proofErr w:type="spellEnd"/>
      <w:r w:rsidRPr="00A974DC">
        <w:rPr>
          <w:rFonts w:eastAsia="Calibri"/>
          <w:sz w:val="24"/>
          <w:szCs w:val="24"/>
        </w:rPr>
        <w:t xml:space="preserve"> библиотекой. </w:t>
      </w:r>
      <w:proofErr w:type="gramStart"/>
      <w:r w:rsidRPr="00A974DC">
        <w:rPr>
          <w:rFonts w:eastAsia="Calibri"/>
          <w:sz w:val="24"/>
          <w:szCs w:val="24"/>
        </w:rPr>
        <w:t>Запланировано 900 посещений за год, за 1 квартал было 279 посещений, что составляет 31% от планируемого за год</w:t>
      </w:r>
      <w:r w:rsidR="004E4D42" w:rsidRPr="00A974DC">
        <w:rPr>
          <w:rFonts w:eastAsia="Calibri"/>
          <w:sz w:val="24"/>
          <w:szCs w:val="24"/>
        </w:rPr>
        <w:t xml:space="preserve">, за 2 квартал было </w:t>
      </w:r>
      <w:r w:rsidR="00640EDF" w:rsidRPr="00A974DC">
        <w:rPr>
          <w:rFonts w:eastAsia="Calibri"/>
          <w:sz w:val="24"/>
          <w:szCs w:val="24"/>
        </w:rPr>
        <w:t>334</w:t>
      </w:r>
      <w:r w:rsidR="004E4D42" w:rsidRPr="00A974DC">
        <w:rPr>
          <w:rFonts w:eastAsia="Calibri"/>
          <w:sz w:val="24"/>
          <w:szCs w:val="24"/>
        </w:rPr>
        <w:t xml:space="preserve"> посещений, что составляет </w:t>
      </w:r>
      <w:r w:rsidR="00640EDF" w:rsidRPr="00A974DC">
        <w:rPr>
          <w:rFonts w:eastAsia="Calibri"/>
          <w:sz w:val="24"/>
          <w:szCs w:val="24"/>
        </w:rPr>
        <w:t>37,11</w:t>
      </w:r>
      <w:r w:rsidR="004E4D42" w:rsidRPr="00A974DC">
        <w:rPr>
          <w:rFonts w:eastAsia="Calibri"/>
          <w:sz w:val="24"/>
          <w:szCs w:val="24"/>
        </w:rPr>
        <w:t>% от планируемого за год</w:t>
      </w:r>
      <w:r w:rsidR="00A974DC" w:rsidRPr="00A974DC">
        <w:rPr>
          <w:rFonts w:eastAsia="Calibri"/>
          <w:sz w:val="24"/>
          <w:szCs w:val="24"/>
        </w:rPr>
        <w:t>, за 3 квартал было 311 посещений, что составляет 34,55% от планируемого за год</w:t>
      </w:r>
      <w:r w:rsidR="001D1AA6">
        <w:rPr>
          <w:rFonts w:eastAsia="Calibri"/>
          <w:sz w:val="24"/>
          <w:szCs w:val="24"/>
        </w:rPr>
        <w:t xml:space="preserve">, </w:t>
      </w:r>
      <w:r w:rsidR="001D1AA6" w:rsidRPr="00A974DC">
        <w:rPr>
          <w:rFonts w:eastAsia="Calibri"/>
          <w:sz w:val="24"/>
          <w:szCs w:val="24"/>
        </w:rPr>
        <w:t xml:space="preserve">за </w:t>
      </w:r>
      <w:r w:rsidR="001D1AA6">
        <w:rPr>
          <w:rFonts w:eastAsia="Calibri"/>
          <w:sz w:val="24"/>
          <w:szCs w:val="24"/>
        </w:rPr>
        <w:t>4</w:t>
      </w:r>
      <w:r w:rsidR="001D1AA6" w:rsidRPr="00A974DC">
        <w:rPr>
          <w:rFonts w:eastAsia="Calibri"/>
          <w:sz w:val="24"/>
          <w:szCs w:val="24"/>
        </w:rPr>
        <w:t xml:space="preserve"> квартал было </w:t>
      </w:r>
      <w:r w:rsidR="001D1AA6">
        <w:rPr>
          <w:rFonts w:eastAsia="Calibri"/>
          <w:sz w:val="24"/>
          <w:szCs w:val="24"/>
        </w:rPr>
        <w:t>246</w:t>
      </w:r>
      <w:r w:rsidR="001D1AA6" w:rsidRPr="00A974DC">
        <w:rPr>
          <w:rFonts w:eastAsia="Calibri"/>
          <w:sz w:val="24"/>
          <w:szCs w:val="24"/>
        </w:rPr>
        <w:t xml:space="preserve"> посещений, что составляет </w:t>
      </w:r>
      <w:r w:rsidR="001D1AA6">
        <w:rPr>
          <w:rFonts w:eastAsia="Calibri"/>
          <w:sz w:val="24"/>
          <w:szCs w:val="24"/>
        </w:rPr>
        <w:t>27</w:t>
      </w:r>
      <w:r w:rsidR="001D1AA6" w:rsidRPr="00A974DC">
        <w:rPr>
          <w:rFonts w:eastAsia="Calibri"/>
          <w:sz w:val="24"/>
          <w:szCs w:val="24"/>
        </w:rPr>
        <w:t>,</w:t>
      </w:r>
      <w:r w:rsidR="001D1AA6">
        <w:rPr>
          <w:rFonts w:eastAsia="Calibri"/>
          <w:sz w:val="24"/>
          <w:szCs w:val="24"/>
        </w:rPr>
        <w:t>33</w:t>
      </w:r>
      <w:r w:rsidR="001D1AA6" w:rsidRPr="00A974DC">
        <w:rPr>
          <w:rFonts w:eastAsia="Calibri"/>
          <w:sz w:val="24"/>
          <w:szCs w:val="24"/>
        </w:rPr>
        <w:t>% от планируемого за год</w:t>
      </w:r>
      <w:r w:rsidRPr="00A974DC">
        <w:rPr>
          <w:rFonts w:eastAsia="Calibri"/>
          <w:sz w:val="24"/>
          <w:szCs w:val="24"/>
        </w:rPr>
        <w:t>.</w:t>
      </w:r>
      <w:proofErr w:type="gramEnd"/>
      <w:r w:rsidR="004E4D42" w:rsidRPr="00A974DC">
        <w:rPr>
          <w:rFonts w:eastAsia="Calibri"/>
          <w:sz w:val="24"/>
          <w:szCs w:val="24"/>
        </w:rPr>
        <w:t xml:space="preserve"> Всего за 1-</w:t>
      </w:r>
      <w:r w:rsidR="001D1AA6">
        <w:rPr>
          <w:rFonts w:eastAsia="Calibri"/>
          <w:sz w:val="24"/>
          <w:szCs w:val="24"/>
        </w:rPr>
        <w:t>4</w:t>
      </w:r>
      <w:r w:rsidR="004E4D42" w:rsidRPr="00A974DC">
        <w:rPr>
          <w:rFonts w:eastAsia="Calibri"/>
          <w:sz w:val="24"/>
          <w:szCs w:val="24"/>
        </w:rPr>
        <w:t xml:space="preserve"> кварталы было </w:t>
      </w:r>
      <w:r w:rsidR="001D1AA6">
        <w:rPr>
          <w:rFonts w:eastAsia="Calibri"/>
          <w:sz w:val="24"/>
          <w:szCs w:val="24"/>
        </w:rPr>
        <w:t>1170</w:t>
      </w:r>
      <w:r w:rsidR="00640EDF" w:rsidRPr="00A974DC">
        <w:rPr>
          <w:rFonts w:eastAsia="Calibri"/>
          <w:sz w:val="24"/>
          <w:szCs w:val="24"/>
        </w:rPr>
        <w:t xml:space="preserve"> </w:t>
      </w:r>
      <w:r w:rsidR="004E4D42" w:rsidRPr="00A974DC">
        <w:rPr>
          <w:rFonts w:eastAsia="Calibri"/>
          <w:sz w:val="24"/>
          <w:szCs w:val="24"/>
        </w:rPr>
        <w:t xml:space="preserve">посещений, что составляет </w:t>
      </w:r>
      <w:r w:rsidR="00A974DC" w:rsidRPr="00A974DC">
        <w:rPr>
          <w:rFonts w:eastAsia="Calibri"/>
          <w:sz w:val="24"/>
          <w:szCs w:val="24"/>
        </w:rPr>
        <w:t>1</w:t>
      </w:r>
      <w:r w:rsidR="001D1AA6">
        <w:rPr>
          <w:rFonts w:eastAsia="Calibri"/>
          <w:sz w:val="24"/>
          <w:szCs w:val="24"/>
        </w:rPr>
        <w:t>30</w:t>
      </w:r>
      <w:r w:rsidR="00640EDF" w:rsidRPr="00A974DC">
        <w:rPr>
          <w:rFonts w:eastAsia="Calibri"/>
          <w:sz w:val="24"/>
          <w:szCs w:val="24"/>
        </w:rPr>
        <w:t>,</w:t>
      </w:r>
      <w:r w:rsidR="001D1AA6">
        <w:rPr>
          <w:rFonts w:eastAsia="Calibri"/>
          <w:sz w:val="24"/>
          <w:szCs w:val="24"/>
        </w:rPr>
        <w:t>00</w:t>
      </w:r>
      <w:r w:rsidR="004E4D42" w:rsidRPr="00A974DC">
        <w:rPr>
          <w:rFonts w:eastAsia="Calibri"/>
          <w:sz w:val="24"/>
          <w:szCs w:val="24"/>
        </w:rPr>
        <w:t>% от планируемого за год.</w:t>
      </w:r>
      <w:r w:rsidR="001D1AA6">
        <w:rPr>
          <w:rFonts w:eastAsia="Calibri"/>
          <w:sz w:val="24"/>
          <w:szCs w:val="24"/>
        </w:rPr>
        <w:t xml:space="preserve"> Превышение целевых показателей связано с длительными периодами закрытия Осьминской библиотеки в связи с проведением капитального ремонта здания СКЦ и перераспределением читателей в </w:t>
      </w:r>
      <w:proofErr w:type="spellStart"/>
      <w:r w:rsidR="001D1AA6">
        <w:rPr>
          <w:rFonts w:eastAsia="Calibri"/>
          <w:sz w:val="24"/>
          <w:szCs w:val="24"/>
        </w:rPr>
        <w:t>Рельскую</w:t>
      </w:r>
      <w:proofErr w:type="spellEnd"/>
      <w:r w:rsidR="001D1AA6">
        <w:rPr>
          <w:rFonts w:eastAsia="Calibri"/>
          <w:sz w:val="24"/>
          <w:szCs w:val="24"/>
        </w:rPr>
        <w:t xml:space="preserve"> библиотеку.</w:t>
      </w:r>
    </w:p>
    <w:p w:rsidR="00152862" w:rsidRDefault="00152862" w:rsidP="00BB4335">
      <w:pPr>
        <w:jc w:val="both"/>
        <w:rPr>
          <w:rFonts w:eastAsia="Calibri"/>
          <w:b/>
          <w:sz w:val="24"/>
          <w:szCs w:val="24"/>
        </w:rPr>
      </w:pPr>
    </w:p>
    <w:p w:rsidR="00DA6477" w:rsidRPr="00A974DC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A974DC">
        <w:rPr>
          <w:rFonts w:eastAsia="Calibri"/>
          <w:b/>
          <w:sz w:val="24"/>
          <w:szCs w:val="24"/>
        </w:rPr>
        <w:t>Раздел 3. Организация и проведение мероприятий</w:t>
      </w:r>
    </w:p>
    <w:p w:rsidR="00565B43" w:rsidRDefault="0042002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Услуга предоставляется </w:t>
      </w:r>
      <w:proofErr w:type="spellStart"/>
      <w:r w:rsidRPr="0099330F">
        <w:rPr>
          <w:rFonts w:eastAsia="Calibri"/>
          <w:sz w:val="24"/>
          <w:szCs w:val="24"/>
        </w:rPr>
        <w:t>Осьминским</w:t>
      </w:r>
      <w:proofErr w:type="spellEnd"/>
      <w:r w:rsidRPr="0099330F">
        <w:rPr>
          <w:rFonts w:eastAsia="Calibri"/>
          <w:sz w:val="24"/>
          <w:szCs w:val="24"/>
        </w:rPr>
        <w:t xml:space="preserve"> ДК. </w:t>
      </w:r>
      <w:proofErr w:type="gramStart"/>
      <w:r w:rsidRPr="0099330F">
        <w:rPr>
          <w:rFonts w:eastAsia="Calibri"/>
          <w:sz w:val="24"/>
          <w:szCs w:val="24"/>
        </w:rPr>
        <w:t>Запланировано 313 мероприятий за год, за 1 квартал было проведено 95 мероприятий, что составляет 30,35% от планируемого за год</w:t>
      </w:r>
      <w:r w:rsidR="000560FB" w:rsidRPr="0099330F">
        <w:rPr>
          <w:rFonts w:eastAsia="Calibri"/>
          <w:sz w:val="24"/>
          <w:szCs w:val="24"/>
        </w:rPr>
        <w:t>, за 2 квартал было проведено 74 мероприятия, что составляет 23,64% от планируемого за год</w:t>
      </w:r>
      <w:r w:rsidR="00DE7A5F">
        <w:rPr>
          <w:rFonts w:eastAsia="Calibri"/>
          <w:sz w:val="24"/>
          <w:szCs w:val="24"/>
        </w:rPr>
        <w:t xml:space="preserve">, </w:t>
      </w:r>
      <w:r w:rsidR="00DE7A5F" w:rsidRPr="0099330F">
        <w:rPr>
          <w:rFonts w:eastAsia="Calibri"/>
          <w:sz w:val="24"/>
          <w:szCs w:val="24"/>
        </w:rPr>
        <w:t xml:space="preserve">за </w:t>
      </w:r>
      <w:r w:rsidR="00DE7A5F">
        <w:rPr>
          <w:rFonts w:eastAsia="Calibri"/>
          <w:sz w:val="24"/>
          <w:szCs w:val="24"/>
        </w:rPr>
        <w:t>3</w:t>
      </w:r>
      <w:r w:rsidR="00DE7A5F" w:rsidRPr="0099330F">
        <w:rPr>
          <w:rFonts w:eastAsia="Calibri"/>
          <w:sz w:val="24"/>
          <w:szCs w:val="24"/>
        </w:rPr>
        <w:t xml:space="preserve"> квартал </w:t>
      </w:r>
      <w:r w:rsidR="00DE7A5F" w:rsidRPr="009D5468">
        <w:rPr>
          <w:rFonts w:eastAsia="Calibri"/>
          <w:sz w:val="24"/>
          <w:szCs w:val="24"/>
        </w:rPr>
        <w:t xml:space="preserve">было проведено </w:t>
      </w:r>
      <w:r w:rsidR="00D50B05" w:rsidRPr="009D5468">
        <w:rPr>
          <w:rFonts w:eastAsia="Calibri"/>
          <w:sz w:val="24"/>
          <w:szCs w:val="24"/>
        </w:rPr>
        <w:t>49</w:t>
      </w:r>
      <w:r w:rsidR="00DE7A5F" w:rsidRPr="009D5468">
        <w:rPr>
          <w:rFonts w:eastAsia="Calibri"/>
          <w:sz w:val="24"/>
          <w:szCs w:val="24"/>
        </w:rPr>
        <w:t xml:space="preserve"> мероприятия, что составляет </w:t>
      </w:r>
      <w:r w:rsidR="00D50B05" w:rsidRPr="009D5468">
        <w:rPr>
          <w:rFonts w:eastAsia="Calibri"/>
          <w:sz w:val="24"/>
          <w:szCs w:val="24"/>
        </w:rPr>
        <w:t>15</w:t>
      </w:r>
      <w:r w:rsidR="00DE7A5F" w:rsidRPr="009D5468">
        <w:rPr>
          <w:rFonts w:eastAsia="Calibri"/>
          <w:sz w:val="24"/>
          <w:szCs w:val="24"/>
        </w:rPr>
        <w:t>,</w:t>
      </w:r>
      <w:r w:rsidR="00D50B05" w:rsidRPr="009D5468">
        <w:rPr>
          <w:rFonts w:eastAsia="Calibri"/>
          <w:sz w:val="24"/>
          <w:szCs w:val="24"/>
        </w:rPr>
        <w:t>65</w:t>
      </w:r>
      <w:r w:rsidR="00DE7A5F" w:rsidRPr="009D5468">
        <w:rPr>
          <w:rFonts w:eastAsia="Calibri"/>
          <w:sz w:val="24"/>
          <w:szCs w:val="24"/>
        </w:rPr>
        <w:t>% от планируемого за год</w:t>
      </w:r>
      <w:r w:rsidR="00F64774">
        <w:rPr>
          <w:rFonts w:eastAsia="Calibri"/>
          <w:sz w:val="24"/>
          <w:szCs w:val="24"/>
        </w:rPr>
        <w:t xml:space="preserve">, </w:t>
      </w:r>
      <w:r w:rsidR="00F64774" w:rsidRPr="0099330F">
        <w:rPr>
          <w:rFonts w:eastAsia="Calibri"/>
          <w:sz w:val="24"/>
          <w:szCs w:val="24"/>
        </w:rPr>
        <w:t xml:space="preserve">за </w:t>
      </w:r>
      <w:r w:rsidR="00F64774">
        <w:rPr>
          <w:rFonts w:eastAsia="Calibri"/>
          <w:sz w:val="24"/>
          <w:szCs w:val="24"/>
        </w:rPr>
        <w:t>4</w:t>
      </w:r>
      <w:r w:rsidR="00F64774" w:rsidRPr="0099330F">
        <w:rPr>
          <w:rFonts w:eastAsia="Calibri"/>
          <w:sz w:val="24"/>
          <w:szCs w:val="24"/>
        </w:rPr>
        <w:t xml:space="preserve"> квартал </w:t>
      </w:r>
      <w:r w:rsidR="00F64774" w:rsidRPr="009D5468">
        <w:rPr>
          <w:rFonts w:eastAsia="Calibri"/>
          <w:sz w:val="24"/>
          <w:szCs w:val="24"/>
        </w:rPr>
        <w:t xml:space="preserve">было проведено </w:t>
      </w:r>
      <w:r w:rsidR="003D487A" w:rsidRPr="003D487A">
        <w:rPr>
          <w:rFonts w:eastAsia="Calibri"/>
          <w:sz w:val="24"/>
          <w:szCs w:val="24"/>
        </w:rPr>
        <w:t>64</w:t>
      </w:r>
      <w:r w:rsidR="00F64774" w:rsidRPr="003D487A">
        <w:rPr>
          <w:rFonts w:eastAsia="Calibri"/>
          <w:sz w:val="24"/>
          <w:szCs w:val="24"/>
        </w:rPr>
        <w:t xml:space="preserve"> мероприятия, что составляет </w:t>
      </w:r>
      <w:r w:rsidR="003D487A" w:rsidRPr="003D487A">
        <w:rPr>
          <w:rFonts w:eastAsia="Calibri"/>
          <w:sz w:val="24"/>
          <w:szCs w:val="24"/>
        </w:rPr>
        <w:t>20,4</w:t>
      </w:r>
      <w:r w:rsidR="00F64774" w:rsidRPr="003D487A">
        <w:rPr>
          <w:rFonts w:eastAsia="Calibri"/>
          <w:sz w:val="24"/>
          <w:szCs w:val="24"/>
        </w:rPr>
        <w:t>5% от планируемого за</w:t>
      </w:r>
      <w:proofErr w:type="gramEnd"/>
      <w:r w:rsidR="00F64774" w:rsidRPr="003D487A">
        <w:rPr>
          <w:rFonts w:eastAsia="Calibri"/>
          <w:sz w:val="24"/>
          <w:szCs w:val="24"/>
        </w:rPr>
        <w:t xml:space="preserve"> год</w:t>
      </w:r>
      <w:r w:rsidRPr="009D5468">
        <w:rPr>
          <w:rFonts w:eastAsia="Calibri"/>
          <w:sz w:val="24"/>
          <w:szCs w:val="24"/>
        </w:rPr>
        <w:t xml:space="preserve">. </w:t>
      </w:r>
      <w:r w:rsidR="008E6618" w:rsidRPr="009D5468">
        <w:rPr>
          <w:rFonts w:eastAsia="Calibri"/>
          <w:sz w:val="24"/>
          <w:szCs w:val="24"/>
        </w:rPr>
        <w:t>Всего за 1-</w:t>
      </w:r>
      <w:r w:rsidR="00F64774">
        <w:rPr>
          <w:rFonts w:eastAsia="Calibri"/>
          <w:sz w:val="24"/>
          <w:szCs w:val="24"/>
        </w:rPr>
        <w:t>4</w:t>
      </w:r>
      <w:r w:rsidR="008E6618" w:rsidRPr="009D5468">
        <w:rPr>
          <w:rFonts w:eastAsia="Calibri"/>
          <w:sz w:val="24"/>
          <w:szCs w:val="24"/>
        </w:rPr>
        <w:t xml:space="preserve"> кварталы проведено </w:t>
      </w:r>
      <w:r w:rsidR="00D50B05" w:rsidRPr="003D487A">
        <w:rPr>
          <w:rFonts w:eastAsia="Calibri"/>
          <w:sz w:val="24"/>
          <w:szCs w:val="24"/>
        </w:rPr>
        <w:t>2</w:t>
      </w:r>
      <w:r w:rsidR="00CD51C8">
        <w:rPr>
          <w:rFonts w:eastAsia="Calibri"/>
          <w:sz w:val="24"/>
          <w:szCs w:val="24"/>
        </w:rPr>
        <w:t>82</w:t>
      </w:r>
      <w:r w:rsidR="008E6618" w:rsidRPr="003D487A">
        <w:rPr>
          <w:rFonts w:eastAsia="Calibri"/>
          <w:sz w:val="24"/>
          <w:szCs w:val="24"/>
        </w:rPr>
        <w:t xml:space="preserve"> мероприятий</w:t>
      </w:r>
      <w:r w:rsidR="008E6618" w:rsidRPr="00CD51C8">
        <w:rPr>
          <w:rFonts w:eastAsia="Calibri"/>
          <w:sz w:val="24"/>
          <w:szCs w:val="24"/>
        </w:rPr>
        <w:t xml:space="preserve">, что составляет </w:t>
      </w:r>
      <w:r w:rsidR="00CD51C8" w:rsidRPr="00CD51C8">
        <w:rPr>
          <w:rFonts w:eastAsia="Calibri"/>
          <w:sz w:val="24"/>
          <w:szCs w:val="24"/>
        </w:rPr>
        <w:t>90</w:t>
      </w:r>
      <w:r w:rsidR="008E6618" w:rsidRPr="00CD51C8">
        <w:rPr>
          <w:rFonts w:eastAsia="Calibri"/>
          <w:sz w:val="24"/>
          <w:szCs w:val="24"/>
        </w:rPr>
        <w:t>,</w:t>
      </w:r>
      <w:r w:rsidR="00CD51C8" w:rsidRPr="00CD51C8">
        <w:rPr>
          <w:rFonts w:eastAsia="Calibri"/>
          <w:sz w:val="24"/>
          <w:szCs w:val="24"/>
        </w:rPr>
        <w:t>1</w:t>
      </w:r>
      <w:r w:rsidR="00565B43">
        <w:rPr>
          <w:rFonts w:eastAsia="Calibri"/>
          <w:sz w:val="24"/>
          <w:szCs w:val="24"/>
        </w:rPr>
        <w:t>% от запланированного на год.</w:t>
      </w:r>
    </w:p>
    <w:p w:rsidR="00B40AC5" w:rsidRPr="00DE7A5F" w:rsidRDefault="00420026" w:rsidP="00BB4335">
      <w:pPr>
        <w:jc w:val="both"/>
        <w:rPr>
          <w:rFonts w:eastAsia="Calibri"/>
          <w:color w:val="FF0000"/>
          <w:sz w:val="24"/>
          <w:szCs w:val="24"/>
        </w:rPr>
      </w:pPr>
      <w:proofErr w:type="gramStart"/>
      <w:r w:rsidRPr="0099330F">
        <w:rPr>
          <w:rFonts w:eastAsia="Calibri"/>
          <w:sz w:val="24"/>
          <w:szCs w:val="24"/>
        </w:rPr>
        <w:t xml:space="preserve">Запланировано 6407 участников мероприятий за год, </w:t>
      </w:r>
      <w:r w:rsidR="000560FB" w:rsidRPr="0099330F">
        <w:rPr>
          <w:rFonts w:eastAsia="Calibri"/>
          <w:sz w:val="24"/>
          <w:szCs w:val="24"/>
        </w:rPr>
        <w:t>приняло участи</w:t>
      </w:r>
      <w:r w:rsidR="00972292">
        <w:rPr>
          <w:rFonts w:eastAsia="Calibri"/>
          <w:sz w:val="24"/>
          <w:szCs w:val="24"/>
        </w:rPr>
        <w:t xml:space="preserve">е в мероприятиях за 1 квартал </w:t>
      </w:r>
      <w:r w:rsidRPr="0099330F">
        <w:rPr>
          <w:rFonts w:eastAsia="Calibri"/>
          <w:sz w:val="24"/>
          <w:szCs w:val="24"/>
        </w:rPr>
        <w:t xml:space="preserve">2725 человек, </w:t>
      </w:r>
      <w:r w:rsidR="008E6618" w:rsidRPr="0099330F">
        <w:rPr>
          <w:rFonts w:eastAsia="Calibri"/>
          <w:sz w:val="24"/>
          <w:szCs w:val="24"/>
        </w:rPr>
        <w:t xml:space="preserve">что составляет 42,53% от планируемого </w:t>
      </w:r>
      <w:r w:rsidR="00972292">
        <w:rPr>
          <w:rFonts w:eastAsia="Calibri"/>
          <w:sz w:val="24"/>
          <w:szCs w:val="24"/>
        </w:rPr>
        <w:t>н</w:t>
      </w:r>
      <w:r w:rsidR="008E6618" w:rsidRPr="0099330F">
        <w:rPr>
          <w:rFonts w:eastAsia="Calibri"/>
          <w:sz w:val="24"/>
          <w:szCs w:val="24"/>
        </w:rPr>
        <w:t xml:space="preserve">а год, </w:t>
      </w:r>
      <w:r w:rsidR="000560FB" w:rsidRPr="0099330F">
        <w:rPr>
          <w:rFonts w:eastAsia="Calibri"/>
          <w:sz w:val="24"/>
          <w:szCs w:val="24"/>
        </w:rPr>
        <w:t xml:space="preserve">за 2 </w:t>
      </w:r>
      <w:r w:rsidR="008E6618" w:rsidRPr="0099330F">
        <w:rPr>
          <w:rFonts w:eastAsia="Calibri"/>
          <w:sz w:val="24"/>
          <w:szCs w:val="24"/>
        </w:rPr>
        <w:t>квартал –</w:t>
      </w:r>
      <w:r w:rsidR="000560FB" w:rsidRPr="0099330F">
        <w:rPr>
          <w:rFonts w:eastAsia="Calibri"/>
          <w:sz w:val="24"/>
          <w:szCs w:val="24"/>
        </w:rPr>
        <w:t xml:space="preserve"> </w:t>
      </w:r>
      <w:r w:rsidR="008E6618" w:rsidRPr="0099330F">
        <w:rPr>
          <w:rFonts w:eastAsia="Calibri"/>
          <w:sz w:val="24"/>
          <w:szCs w:val="24"/>
        </w:rPr>
        <w:t>4095 человек, что составляет 63,91%</w:t>
      </w:r>
      <w:r w:rsidR="00DE7A5F">
        <w:rPr>
          <w:rFonts w:eastAsia="Calibri"/>
          <w:sz w:val="24"/>
          <w:szCs w:val="24"/>
        </w:rPr>
        <w:t>,</w:t>
      </w:r>
      <w:r w:rsidR="00DE7A5F" w:rsidRPr="00DE7A5F">
        <w:rPr>
          <w:rFonts w:eastAsia="Calibri"/>
          <w:sz w:val="24"/>
          <w:szCs w:val="24"/>
        </w:rPr>
        <w:t xml:space="preserve"> </w:t>
      </w:r>
      <w:r w:rsidR="00DE7A5F" w:rsidRPr="0099330F">
        <w:rPr>
          <w:rFonts w:eastAsia="Calibri"/>
          <w:sz w:val="24"/>
          <w:szCs w:val="24"/>
        </w:rPr>
        <w:t xml:space="preserve">за </w:t>
      </w:r>
      <w:r w:rsidR="00DE7A5F">
        <w:rPr>
          <w:rFonts w:eastAsia="Calibri"/>
          <w:sz w:val="24"/>
          <w:szCs w:val="24"/>
        </w:rPr>
        <w:t>3</w:t>
      </w:r>
      <w:r w:rsidR="00DE7A5F" w:rsidRPr="0099330F">
        <w:rPr>
          <w:rFonts w:eastAsia="Calibri"/>
          <w:sz w:val="24"/>
          <w:szCs w:val="24"/>
        </w:rPr>
        <w:t xml:space="preserve"> квартал – </w:t>
      </w:r>
      <w:r w:rsidR="00835C11" w:rsidRPr="00E203DB">
        <w:rPr>
          <w:rFonts w:eastAsia="Calibri"/>
          <w:sz w:val="24"/>
          <w:szCs w:val="24"/>
        </w:rPr>
        <w:t>2635</w:t>
      </w:r>
      <w:r w:rsidR="00DE7A5F" w:rsidRPr="00E203DB">
        <w:rPr>
          <w:rFonts w:eastAsia="Calibri"/>
          <w:sz w:val="24"/>
          <w:szCs w:val="24"/>
        </w:rPr>
        <w:t xml:space="preserve"> человек, что составляет </w:t>
      </w:r>
      <w:r w:rsidR="00835C11" w:rsidRPr="00E203DB">
        <w:rPr>
          <w:rFonts w:eastAsia="Calibri"/>
          <w:sz w:val="24"/>
          <w:szCs w:val="24"/>
        </w:rPr>
        <w:t>41</w:t>
      </w:r>
      <w:r w:rsidR="00DE7A5F" w:rsidRPr="00E203DB">
        <w:rPr>
          <w:rFonts w:eastAsia="Calibri"/>
          <w:sz w:val="24"/>
          <w:szCs w:val="24"/>
        </w:rPr>
        <w:t>,</w:t>
      </w:r>
      <w:r w:rsidR="00835C11" w:rsidRPr="00E203DB">
        <w:rPr>
          <w:rFonts w:eastAsia="Calibri"/>
          <w:sz w:val="24"/>
          <w:szCs w:val="24"/>
        </w:rPr>
        <w:t>12</w:t>
      </w:r>
      <w:r w:rsidR="00DE7A5F" w:rsidRPr="00E203DB">
        <w:rPr>
          <w:rFonts w:eastAsia="Calibri"/>
          <w:sz w:val="24"/>
          <w:szCs w:val="24"/>
        </w:rPr>
        <w:t>%</w:t>
      </w:r>
      <w:r w:rsidR="00FB0984">
        <w:rPr>
          <w:rFonts w:eastAsia="Calibri"/>
          <w:sz w:val="24"/>
          <w:szCs w:val="24"/>
        </w:rPr>
        <w:t>,</w:t>
      </w:r>
      <w:r w:rsidR="00FB0984" w:rsidRPr="00FB0984">
        <w:rPr>
          <w:rFonts w:eastAsia="Calibri"/>
          <w:sz w:val="24"/>
          <w:szCs w:val="24"/>
        </w:rPr>
        <w:t xml:space="preserve"> </w:t>
      </w:r>
      <w:r w:rsidR="00FB0984" w:rsidRPr="0099330F">
        <w:rPr>
          <w:rFonts w:eastAsia="Calibri"/>
          <w:sz w:val="24"/>
          <w:szCs w:val="24"/>
        </w:rPr>
        <w:t xml:space="preserve">за </w:t>
      </w:r>
      <w:r w:rsidR="00FB0984">
        <w:rPr>
          <w:rFonts w:eastAsia="Calibri"/>
          <w:sz w:val="24"/>
          <w:szCs w:val="24"/>
        </w:rPr>
        <w:t>4</w:t>
      </w:r>
      <w:r w:rsidR="00FB0984" w:rsidRPr="0099330F">
        <w:rPr>
          <w:rFonts w:eastAsia="Calibri"/>
          <w:sz w:val="24"/>
          <w:szCs w:val="24"/>
        </w:rPr>
        <w:t xml:space="preserve"> квартал </w:t>
      </w:r>
      <w:r w:rsidR="00FB0984" w:rsidRPr="003D487A">
        <w:rPr>
          <w:rFonts w:eastAsia="Calibri"/>
          <w:sz w:val="24"/>
          <w:szCs w:val="24"/>
        </w:rPr>
        <w:t>– 2</w:t>
      </w:r>
      <w:r w:rsidR="003D487A" w:rsidRPr="003D487A">
        <w:rPr>
          <w:rFonts w:eastAsia="Calibri"/>
          <w:sz w:val="24"/>
          <w:szCs w:val="24"/>
        </w:rPr>
        <w:t>112</w:t>
      </w:r>
      <w:r w:rsidR="00FB0984" w:rsidRPr="003D487A">
        <w:rPr>
          <w:rFonts w:eastAsia="Calibri"/>
          <w:sz w:val="24"/>
          <w:szCs w:val="24"/>
        </w:rPr>
        <w:t xml:space="preserve"> </w:t>
      </w:r>
      <w:r w:rsidR="00FB0984" w:rsidRPr="00E361FB">
        <w:rPr>
          <w:rFonts w:eastAsia="Calibri"/>
          <w:sz w:val="24"/>
          <w:szCs w:val="24"/>
        </w:rPr>
        <w:t xml:space="preserve">человек, что составляет </w:t>
      </w:r>
      <w:r w:rsidR="00E361FB" w:rsidRPr="00E361FB">
        <w:rPr>
          <w:rFonts w:eastAsia="Calibri"/>
          <w:sz w:val="24"/>
          <w:szCs w:val="24"/>
        </w:rPr>
        <w:t>32</w:t>
      </w:r>
      <w:r w:rsidR="00FB0984" w:rsidRPr="00E361FB">
        <w:rPr>
          <w:rFonts w:eastAsia="Calibri"/>
          <w:sz w:val="24"/>
          <w:szCs w:val="24"/>
        </w:rPr>
        <w:t>,</w:t>
      </w:r>
      <w:r w:rsidR="00E361FB" w:rsidRPr="00E361FB">
        <w:rPr>
          <w:rFonts w:eastAsia="Calibri"/>
          <w:sz w:val="24"/>
          <w:szCs w:val="24"/>
        </w:rPr>
        <w:t>96</w:t>
      </w:r>
      <w:r w:rsidR="00FB0984" w:rsidRPr="00E361FB">
        <w:rPr>
          <w:rFonts w:eastAsia="Calibri"/>
          <w:sz w:val="24"/>
          <w:szCs w:val="24"/>
        </w:rPr>
        <w:t>%</w:t>
      </w:r>
      <w:r w:rsidRPr="00E361FB">
        <w:rPr>
          <w:rFonts w:eastAsia="Calibri"/>
          <w:sz w:val="24"/>
          <w:szCs w:val="24"/>
        </w:rPr>
        <w:t>.</w:t>
      </w:r>
      <w:r w:rsidR="008E6618" w:rsidRPr="00E361FB">
        <w:rPr>
          <w:rFonts w:eastAsia="Calibri"/>
          <w:sz w:val="24"/>
          <w:szCs w:val="24"/>
        </w:rPr>
        <w:t xml:space="preserve"> </w:t>
      </w:r>
      <w:r w:rsidR="008E6618" w:rsidRPr="00E203DB">
        <w:rPr>
          <w:rFonts w:eastAsia="Calibri"/>
          <w:sz w:val="24"/>
          <w:szCs w:val="24"/>
        </w:rPr>
        <w:t>Всего за 1-</w:t>
      </w:r>
      <w:r w:rsidR="00FB0984">
        <w:rPr>
          <w:rFonts w:eastAsia="Calibri"/>
          <w:sz w:val="24"/>
          <w:szCs w:val="24"/>
        </w:rPr>
        <w:t>4</w:t>
      </w:r>
      <w:r w:rsidR="008E6618" w:rsidRPr="00E203DB">
        <w:rPr>
          <w:rFonts w:eastAsia="Calibri"/>
          <w:sz w:val="24"/>
          <w:szCs w:val="24"/>
        </w:rPr>
        <w:t xml:space="preserve"> кварталы п</w:t>
      </w:r>
      <w:r w:rsidR="00972292">
        <w:rPr>
          <w:rFonts w:eastAsia="Calibri"/>
          <w:sz w:val="24"/>
          <w:szCs w:val="24"/>
        </w:rPr>
        <w:t xml:space="preserve">риняло участие в </w:t>
      </w:r>
      <w:r w:rsidR="00972292" w:rsidRPr="006A30A1">
        <w:rPr>
          <w:rFonts w:eastAsia="Calibri"/>
          <w:sz w:val="24"/>
          <w:szCs w:val="24"/>
        </w:rPr>
        <w:t xml:space="preserve">мероприятиях </w:t>
      </w:r>
      <w:r w:rsidR="006A30A1" w:rsidRPr="006A30A1">
        <w:rPr>
          <w:rFonts w:eastAsia="Calibri"/>
          <w:sz w:val="24"/>
          <w:szCs w:val="24"/>
        </w:rPr>
        <w:t>11567</w:t>
      </w:r>
      <w:r w:rsidR="008E6618" w:rsidRPr="006A30A1">
        <w:rPr>
          <w:rFonts w:eastAsia="Calibri"/>
          <w:sz w:val="24"/>
          <w:szCs w:val="24"/>
        </w:rPr>
        <w:t xml:space="preserve"> человек, что составляет 1</w:t>
      </w:r>
      <w:r w:rsidR="006A30A1" w:rsidRPr="006A30A1">
        <w:rPr>
          <w:rFonts w:eastAsia="Calibri"/>
          <w:sz w:val="24"/>
          <w:szCs w:val="24"/>
        </w:rPr>
        <w:t>80</w:t>
      </w:r>
      <w:r w:rsidR="008E6618" w:rsidRPr="006A30A1">
        <w:rPr>
          <w:rFonts w:eastAsia="Calibri"/>
          <w:sz w:val="24"/>
          <w:szCs w:val="24"/>
        </w:rPr>
        <w:t>,</w:t>
      </w:r>
      <w:r w:rsidR="00835C11" w:rsidRPr="006A30A1">
        <w:rPr>
          <w:rFonts w:eastAsia="Calibri"/>
          <w:sz w:val="24"/>
          <w:szCs w:val="24"/>
        </w:rPr>
        <w:t>5</w:t>
      </w:r>
      <w:r w:rsidR="006A30A1" w:rsidRPr="006A30A1">
        <w:rPr>
          <w:rFonts w:eastAsia="Calibri"/>
          <w:sz w:val="24"/>
          <w:szCs w:val="24"/>
        </w:rPr>
        <w:t>4</w:t>
      </w:r>
      <w:r w:rsidR="008E6618" w:rsidRPr="006A30A1">
        <w:rPr>
          <w:rFonts w:eastAsia="Calibri"/>
          <w:sz w:val="24"/>
          <w:szCs w:val="24"/>
        </w:rPr>
        <w:t>% от</w:t>
      </w:r>
      <w:proofErr w:type="gramEnd"/>
      <w:r w:rsidR="008E6618" w:rsidRPr="006A30A1">
        <w:rPr>
          <w:rFonts w:eastAsia="Calibri"/>
          <w:sz w:val="24"/>
          <w:szCs w:val="24"/>
        </w:rPr>
        <w:t xml:space="preserve"> </w:t>
      </w:r>
      <w:proofErr w:type="gramStart"/>
      <w:r w:rsidR="008E6618" w:rsidRPr="006A30A1">
        <w:rPr>
          <w:rFonts w:eastAsia="Calibri"/>
          <w:sz w:val="24"/>
          <w:szCs w:val="24"/>
        </w:rPr>
        <w:t>планируемого</w:t>
      </w:r>
      <w:proofErr w:type="gramEnd"/>
      <w:r w:rsidR="008E6618" w:rsidRPr="006A30A1">
        <w:rPr>
          <w:rFonts w:eastAsia="Calibri"/>
          <w:sz w:val="24"/>
          <w:szCs w:val="24"/>
        </w:rPr>
        <w:t xml:space="preserve"> </w:t>
      </w:r>
      <w:r w:rsidR="00972292" w:rsidRPr="006A30A1">
        <w:rPr>
          <w:rFonts w:eastAsia="Calibri"/>
          <w:sz w:val="24"/>
          <w:szCs w:val="24"/>
        </w:rPr>
        <w:t>н</w:t>
      </w:r>
      <w:r w:rsidR="008E6618" w:rsidRPr="006A30A1">
        <w:rPr>
          <w:rFonts w:eastAsia="Calibri"/>
          <w:sz w:val="24"/>
          <w:szCs w:val="24"/>
        </w:rPr>
        <w:t>а год.</w:t>
      </w:r>
      <w:r w:rsidR="00FD227F" w:rsidRPr="006A30A1">
        <w:rPr>
          <w:rFonts w:eastAsia="Calibri"/>
          <w:sz w:val="24"/>
          <w:szCs w:val="24"/>
        </w:rPr>
        <w:t xml:space="preserve"> Превышение количества участников мероприятий по сравнению с запланированным вызвано повышение</w:t>
      </w:r>
      <w:r w:rsidR="00972292" w:rsidRPr="006A30A1">
        <w:rPr>
          <w:rFonts w:eastAsia="Calibri"/>
          <w:sz w:val="24"/>
          <w:szCs w:val="24"/>
        </w:rPr>
        <w:t>м</w:t>
      </w:r>
      <w:r w:rsidR="00FD227F" w:rsidRPr="006A30A1">
        <w:rPr>
          <w:rFonts w:eastAsia="Calibri"/>
          <w:sz w:val="24"/>
          <w:szCs w:val="24"/>
        </w:rPr>
        <w:t xml:space="preserve"> качества </w:t>
      </w:r>
      <w:r w:rsidR="00FD227F">
        <w:rPr>
          <w:rFonts w:eastAsia="Calibri"/>
          <w:sz w:val="24"/>
          <w:szCs w:val="24"/>
        </w:rPr>
        <w:t>проводимых мероприятий, активной рекламой предстоящих мероприятий и переносом большинства мероприятий на открытые площадки (в связи с проведением капитального ремонта здания ДК).</w:t>
      </w:r>
    </w:p>
    <w:p w:rsidR="00152862" w:rsidRDefault="00152862" w:rsidP="00BB4335">
      <w:pPr>
        <w:jc w:val="both"/>
        <w:rPr>
          <w:rFonts w:eastAsia="Calibri"/>
          <w:b/>
          <w:sz w:val="24"/>
          <w:szCs w:val="24"/>
        </w:rPr>
      </w:pP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99330F">
        <w:rPr>
          <w:rFonts w:eastAsia="Calibri"/>
          <w:b/>
          <w:sz w:val="24"/>
          <w:szCs w:val="24"/>
        </w:rPr>
        <w:t>Раздел 4. Организация деятельности клубных формирований и формирований самодеятельного народного творчества</w:t>
      </w:r>
    </w:p>
    <w:p w:rsidR="003344D0" w:rsidRPr="0099330F" w:rsidRDefault="003344D0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Количество клубных формирований по плану - 2</w:t>
      </w:r>
      <w:r w:rsidR="001801D0">
        <w:rPr>
          <w:rFonts w:eastAsia="Calibri"/>
          <w:sz w:val="24"/>
          <w:szCs w:val="24"/>
        </w:rPr>
        <w:t>8</w:t>
      </w:r>
      <w:r w:rsidRPr="0099330F">
        <w:rPr>
          <w:rFonts w:eastAsia="Calibri"/>
          <w:sz w:val="24"/>
          <w:szCs w:val="24"/>
        </w:rPr>
        <w:t>, за 1</w:t>
      </w:r>
      <w:r w:rsidR="00345BE6" w:rsidRPr="0099330F">
        <w:rPr>
          <w:rFonts w:eastAsia="Calibri"/>
          <w:sz w:val="24"/>
          <w:szCs w:val="24"/>
        </w:rPr>
        <w:t>-</w:t>
      </w:r>
      <w:r w:rsidR="009C233C">
        <w:rPr>
          <w:rFonts w:eastAsia="Calibri"/>
          <w:sz w:val="24"/>
          <w:szCs w:val="24"/>
        </w:rPr>
        <w:t>4</w:t>
      </w:r>
      <w:r w:rsidRPr="0099330F">
        <w:rPr>
          <w:rFonts w:eastAsia="Calibri"/>
          <w:sz w:val="24"/>
          <w:szCs w:val="24"/>
        </w:rPr>
        <w:t xml:space="preserve"> квартал</w:t>
      </w:r>
      <w:r w:rsidR="00345BE6" w:rsidRPr="0099330F">
        <w:rPr>
          <w:rFonts w:eastAsia="Calibri"/>
          <w:sz w:val="24"/>
          <w:szCs w:val="24"/>
        </w:rPr>
        <w:t>ы</w:t>
      </w:r>
      <w:r w:rsidRPr="0099330F">
        <w:rPr>
          <w:rFonts w:eastAsia="Calibri"/>
          <w:sz w:val="24"/>
          <w:szCs w:val="24"/>
        </w:rPr>
        <w:t xml:space="preserve"> – 2</w:t>
      </w:r>
      <w:r w:rsidR="009C233C">
        <w:rPr>
          <w:rFonts w:eastAsia="Calibri"/>
          <w:sz w:val="24"/>
          <w:szCs w:val="24"/>
        </w:rPr>
        <w:t>8</w:t>
      </w:r>
      <w:r w:rsidRPr="0099330F">
        <w:rPr>
          <w:rFonts w:eastAsia="Calibri"/>
          <w:sz w:val="24"/>
          <w:szCs w:val="24"/>
        </w:rPr>
        <w:t>. Увеличение связано с открытием ЛО ДПИ «Сундучок идей»</w:t>
      </w:r>
      <w:r w:rsidR="009C233C">
        <w:rPr>
          <w:rFonts w:eastAsia="Calibri"/>
          <w:sz w:val="24"/>
          <w:szCs w:val="24"/>
        </w:rPr>
        <w:t>, ЛО ДПИ «Бумажное волшебство», ЛО «Юниор» (футбол)</w:t>
      </w:r>
      <w:r w:rsidRPr="0099330F">
        <w:rPr>
          <w:rFonts w:eastAsia="Calibri"/>
          <w:sz w:val="24"/>
          <w:szCs w:val="24"/>
        </w:rPr>
        <w:t>.</w:t>
      </w:r>
    </w:p>
    <w:p w:rsidR="00EC6292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Доля </w:t>
      </w:r>
      <w:r w:rsidR="003344D0" w:rsidRPr="0099330F">
        <w:rPr>
          <w:rFonts w:eastAsia="Calibri"/>
          <w:sz w:val="24"/>
          <w:szCs w:val="24"/>
        </w:rPr>
        <w:t>клубных формирований</w:t>
      </w:r>
      <w:r w:rsidRPr="0099330F">
        <w:rPr>
          <w:rFonts w:eastAsia="Calibri"/>
          <w:sz w:val="24"/>
          <w:szCs w:val="24"/>
        </w:rPr>
        <w:t xml:space="preserve"> для взрослых от общего кол</w:t>
      </w:r>
      <w:r w:rsidR="00345BE6" w:rsidRPr="0099330F">
        <w:rPr>
          <w:rFonts w:eastAsia="Calibri"/>
          <w:sz w:val="24"/>
          <w:szCs w:val="24"/>
        </w:rPr>
        <w:t xml:space="preserve">ичества </w:t>
      </w:r>
      <w:r w:rsidR="00EC6292" w:rsidRPr="0099330F">
        <w:rPr>
          <w:rFonts w:eastAsia="Calibri"/>
          <w:sz w:val="24"/>
          <w:szCs w:val="24"/>
        </w:rPr>
        <w:t xml:space="preserve">- 20%, </w:t>
      </w:r>
      <w:r w:rsidR="00345BE6" w:rsidRPr="0099330F">
        <w:rPr>
          <w:rFonts w:eastAsia="Calibri"/>
          <w:sz w:val="24"/>
          <w:szCs w:val="24"/>
        </w:rPr>
        <w:t>за 1-</w:t>
      </w:r>
      <w:r w:rsidR="009C233C">
        <w:rPr>
          <w:rFonts w:eastAsia="Calibri"/>
          <w:sz w:val="24"/>
          <w:szCs w:val="24"/>
        </w:rPr>
        <w:t>4</w:t>
      </w:r>
      <w:r w:rsidR="00345BE6" w:rsidRPr="0099330F">
        <w:rPr>
          <w:rFonts w:eastAsia="Calibri"/>
          <w:sz w:val="24"/>
          <w:szCs w:val="24"/>
        </w:rPr>
        <w:t xml:space="preserve"> кварталы </w:t>
      </w:r>
      <w:r w:rsidR="00EC6292" w:rsidRPr="0099330F">
        <w:rPr>
          <w:rFonts w:eastAsia="Calibri"/>
          <w:sz w:val="24"/>
          <w:szCs w:val="24"/>
        </w:rPr>
        <w:t>– 1</w:t>
      </w:r>
      <w:r w:rsidR="009C233C">
        <w:rPr>
          <w:rFonts w:eastAsia="Calibri"/>
          <w:sz w:val="24"/>
          <w:szCs w:val="24"/>
        </w:rPr>
        <w:t>8</w:t>
      </w:r>
      <w:r w:rsidR="00EC6292" w:rsidRPr="0099330F">
        <w:rPr>
          <w:rFonts w:eastAsia="Calibri"/>
          <w:sz w:val="24"/>
          <w:szCs w:val="24"/>
        </w:rPr>
        <w:t>%.</w:t>
      </w:r>
    </w:p>
    <w:p w:rsidR="00EC6292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Доля </w:t>
      </w:r>
      <w:r w:rsidR="003344D0" w:rsidRPr="0099330F">
        <w:rPr>
          <w:rFonts w:eastAsia="Calibri"/>
          <w:sz w:val="24"/>
          <w:szCs w:val="24"/>
        </w:rPr>
        <w:t>клубных формирований</w:t>
      </w:r>
      <w:r w:rsidRPr="0099330F">
        <w:rPr>
          <w:rFonts w:eastAsia="Calibri"/>
          <w:sz w:val="24"/>
          <w:szCs w:val="24"/>
        </w:rPr>
        <w:t xml:space="preserve"> для детей и юношества от общего кол</w:t>
      </w:r>
      <w:r w:rsidR="00EC6292" w:rsidRPr="0099330F">
        <w:rPr>
          <w:rFonts w:eastAsia="Calibri"/>
          <w:sz w:val="24"/>
          <w:szCs w:val="24"/>
        </w:rPr>
        <w:t xml:space="preserve">ичества проведенных мероприятий по плану - 80%, </w:t>
      </w:r>
      <w:r w:rsidR="00345BE6" w:rsidRPr="0099330F">
        <w:rPr>
          <w:rFonts w:eastAsia="Calibri"/>
          <w:sz w:val="24"/>
          <w:szCs w:val="24"/>
        </w:rPr>
        <w:t>за 1-</w:t>
      </w:r>
      <w:r w:rsidR="001801D0">
        <w:rPr>
          <w:rFonts w:eastAsia="Calibri"/>
          <w:sz w:val="24"/>
          <w:szCs w:val="24"/>
        </w:rPr>
        <w:t>4</w:t>
      </w:r>
      <w:r w:rsidR="00345BE6" w:rsidRPr="0099330F">
        <w:rPr>
          <w:rFonts w:eastAsia="Calibri"/>
          <w:sz w:val="24"/>
          <w:szCs w:val="24"/>
        </w:rPr>
        <w:t xml:space="preserve"> кварталы </w:t>
      </w:r>
      <w:r w:rsidR="00EC6292" w:rsidRPr="0099330F">
        <w:rPr>
          <w:rFonts w:eastAsia="Calibri"/>
          <w:sz w:val="24"/>
          <w:szCs w:val="24"/>
        </w:rPr>
        <w:t>– 8</w:t>
      </w:r>
      <w:r w:rsidR="001801D0">
        <w:rPr>
          <w:rFonts w:eastAsia="Calibri"/>
          <w:sz w:val="24"/>
          <w:szCs w:val="24"/>
        </w:rPr>
        <w:t>2</w:t>
      </w:r>
      <w:r w:rsidR="00EC6292" w:rsidRPr="0099330F">
        <w:rPr>
          <w:rFonts w:eastAsia="Calibri"/>
          <w:sz w:val="24"/>
          <w:szCs w:val="24"/>
        </w:rPr>
        <w:t>%.</w:t>
      </w:r>
    </w:p>
    <w:p w:rsidR="00D60AE6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Доля участников хореографических секций (кружков)</w:t>
      </w:r>
      <w:r w:rsidRPr="0099330F">
        <w:rPr>
          <w:rFonts w:eastAsia="Calibri"/>
          <w:sz w:val="24"/>
          <w:szCs w:val="24"/>
        </w:rPr>
        <w:tab/>
        <w:t xml:space="preserve">по плану - 24%, </w:t>
      </w:r>
      <w:r w:rsidR="00345BE6" w:rsidRPr="0099330F">
        <w:rPr>
          <w:rFonts w:eastAsia="Calibri"/>
          <w:sz w:val="24"/>
          <w:szCs w:val="24"/>
        </w:rPr>
        <w:t>за 1-</w:t>
      </w:r>
      <w:r w:rsidR="001801D0">
        <w:rPr>
          <w:rFonts w:eastAsia="Calibri"/>
          <w:sz w:val="24"/>
          <w:szCs w:val="24"/>
        </w:rPr>
        <w:t>4</w:t>
      </w:r>
      <w:r w:rsidR="00345BE6" w:rsidRPr="0099330F">
        <w:rPr>
          <w:rFonts w:eastAsia="Calibri"/>
          <w:sz w:val="24"/>
          <w:szCs w:val="24"/>
        </w:rPr>
        <w:t xml:space="preserve"> кварталы </w:t>
      </w:r>
      <w:r w:rsidRPr="0099330F">
        <w:rPr>
          <w:rFonts w:eastAsia="Calibri"/>
          <w:sz w:val="24"/>
          <w:szCs w:val="24"/>
        </w:rPr>
        <w:t>– 1</w:t>
      </w:r>
      <w:r w:rsidR="001801D0">
        <w:rPr>
          <w:rFonts w:eastAsia="Calibri"/>
          <w:sz w:val="24"/>
          <w:szCs w:val="24"/>
        </w:rPr>
        <w:t>2</w:t>
      </w:r>
      <w:r w:rsidRPr="0099330F">
        <w:rPr>
          <w:rFonts w:eastAsia="Calibri"/>
          <w:sz w:val="24"/>
          <w:szCs w:val="24"/>
        </w:rPr>
        <w:t>%.</w:t>
      </w:r>
    </w:p>
    <w:p w:rsidR="00D60AE6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Доля участников вокальных и хоровых секций (кружков) по плану - 12%, </w:t>
      </w:r>
      <w:r w:rsidR="00345BE6" w:rsidRPr="0099330F">
        <w:rPr>
          <w:rFonts w:eastAsia="Calibri"/>
          <w:sz w:val="24"/>
          <w:szCs w:val="24"/>
        </w:rPr>
        <w:t>за 1-</w:t>
      </w:r>
      <w:r w:rsidR="001801D0">
        <w:rPr>
          <w:rFonts w:eastAsia="Calibri"/>
          <w:sz w:val="24"/>
          <w:szCs w:val="24"/>
        </w:rPr>
        <w:t>4</w:t>
      </w:r>
      <w:r w:rsidR="00345BE6" w:rsidRPr="0099330F">
        <w:rPr>
          <w:rFonts w:eastAsia="Calibri"/>
          <w:sz w:val="24"/>
          <w:szCs w:val="24"/>
        </w:rPr>
        <w:t xml:space="preserve"> кварталы </w:t>
      </w:r>
      <w:r w:rsidRPr="0099330F">
        <w:rPr>
          <w:rFonts w:eastAsia="Calibri"/>
          <w:sz w:val="24"/>
          <w:szCs w:val="24"/>
        </w:rPr>
        <w:t xml:space="preserve">– </w:t>
      </w:r>
      <w:r w:rsidR="001801D0">
        <w:rPr>
          <w:rFonts w:eastAsia="Calibri"/>
          <w:sz w:val="24"/>
          <w:szCs w:val="24"/>
        </w:rPr>
        <w:t>6</w:t>
      </w:r>
      <w:r w:rsidRPr="0099330F">
        <w:rPr>
          <w:rFonts w:eastAsia="Calibri"/>
          <w:sz w:val="24"/>
          <w:szCs w:val="24"/>
        </w:rPr>
        <w:t>%.</w:t>
      </w:r>
    </w:p>
    <w:p w:rsidR="00D60AE6" w:rsidRPr="0099330F" w:rsidRDefault="00D60AE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lastRenderedPageBreak/>
        <w:t>Доля участников декоративно-прикладных секций (кружков)</w:t>
      </w:r>
      <w:r w:rsidRPr="0099330F">
        <w:rPr>
          <w:rFonts w:eastAsia="Calibri"/>
          <w:sz w:val="24"/>
          <w:szCs w:val="24"/>
        </w:rPr>
        <w:tab/>
        <w:t xml:space="preserve">по плану - 16%, </w:t>
      </w:r>
      <w:r w:rsidR="00345BE6" w:rsidRPr="0099330F">
        <w:rPr>
          <w:rFonts w:eastAsia="Calibri"/>
          <w:sz w:val="24"/>
          <w:szCs w:val="24"/>
        </w:rPr>
        <w:t>за 1-</w:t>
      </w:r>
      <w:r w:rsidR="001801D0">
        <w:rPr>
          <w:rFonts w:eastAsia="Calibri"/>
          <w:sz w:val="24"/>
          <w:szCs w:val="24"/>
        </w:rPr>
        <w:t>4</w:t>
      </w:r>
      <w:r w:rsidR="00345BE6" w:rsidRPr="0099330F">
        <w:rPr>
          <w:rFonts w:eastAsia="Calibri"/>
          <w:sz w:val="24"/>
          <w:szCs w:val="24"/>
        </w:rPr>
        <w:t xml:space="preserve"> кварталы </w:t>
      </w:r>
      <w:r w:rsidRPr="0099330F">
        <w:rPr>
          <w:rFonts w:eastAsia="Calibri"/>
          <w:sz w:val="24"/>
          <w:szCs w:val="24"/>
        </w:rPr>
        <w:t xml:space="preserve">– </w:t>
      </w:r>
      <w:r w:rsidR="00E12445" w:rsidRPr="0099330F">
        <w:rPr>
          <w:rFonts w:eastAsia="Calibri"/>
          <w:sz w:val="24"/>
          <w:szCs w:val="24"/>
        </w:rPr>
        <w:t>24</w:t>
      </w:r>
      <w:r w:rsidRPr="0099330F">
        <w:rPr>
          <w:rFonts w:eastAsia="Calibri"/>
          <w:sz w:val="24"/>
          <w:szCs w:val="24"/>
        </w:rPr>
        <w:t>%.</w:t>
      </w:r>
      <w:r w:rsidR="00E12445" w:rsidRPr="0099330F">
        <w:rPr>
          <w:rFonts w:eastAsia="Calibri"/>
          <w:sz w:val="24"/>
          <w:szCs w:val="24"/>
        </w:rPr>
        <w:t xml:space="preserve"> Увеличение связано с открытием ЛО ДПИ «Сундучок идей»</w:t>
      </w:r>
      <w:r w:rsidR="001801D0">
        <w:rPr>
          <w:rFonts w:eastAsia="Calibri"/>
          <w:sz w:val="24"/>
          <w:szCs w:val="24"/>
        </w:rPr>
        <w:t xml:space="preserve"> и </w:t>
      </w:r>
      <w:r w:rsidR="001801D0">
        <w:rPr>
          <w:rFonts w:eastAsia="Calibri"/>
          <w:sz w:val="24"/>
          <w:szCs w:val="24"/>
        </w:rPr>
        <w:t>ЛО ДПИ «Бумажное волшебство»</w:t>
      </w:r>
      <w:r w:rsidR="00E12445" w:rsidRPr="0099330F">
        <w:rPr>
          <w:rFonts w:eastAsia="Calibri"/>
          <w:sz w:val="24"/>
          <w:szCs w:val="24"/>
        </w:rPr>
        <w:t>.</w:t>
      </w:r>
    </w:p>
    <w:p w:rsidR="00152862" w:rsidRDefault="00152862" w:rsidP="00BB4335">
      <w:pPr>
        <w:jc w:val="both"/>
        <w:rPr>
          <w:rFonts w:eastAsia="Calibri"/>
          <w:b/>
          <w:sz w:val="24"/>
          <w:szCs w:val="24"/>
        </w:rPr>
      </w:pP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r w:rsidRPr="0099330F">
        <w:rPr>
          <w:rFonts w:eastAsia="Calibri"/>
          <w:b/>
          <w:sz w:val="24"/>
          <w:szCs w:val="24"/>
        </w:rPr>
        <w:t>Раздел 5. Показ (организация показа) концертных программ (стационар)</w:t>
      </w:r>
    </w:p>
    <w:p w:rsidR="00FF4123" w:rsidRPr="0099330F" w:rsidRDefault="0042002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Услуга предоставляется </w:t>
      </w:r>
      <w:proofErr w:type="spellStart"/>
      <w:r w:rsidRPr="0099330F">
        <w:rPr>
          <w:rFonts w:eastAsia="Calibri"/>
          <w:sz w:val="24"/>
          <w:szCs w:val="24"/>
        </w:rPr>
        <w:t>Осьминским</w:t>
      </w:r>
      <w:proofErr w:type="spellEnd"/>
      <w:r w:rsidRPr="0099330F">
        <w:rPr>
          <w:rFonts w:eastAsia="Calibri"/>
          <w:sz w:val="24"/>
          <w:szCs w:val="24"/>
        </w:rPr>
        <w:t xml:space="preserve"> ДК. </w:t>
      </w:r>
      <w:r w:rsidR="00A8096F" w:rsidRPr="0099330F">
        <w:rPr>
          <w:rFonts w:eastAsia="Calibri"/>
          <w:sz w:val="24"/>
          <w:szCs w:val="24"/>
        </w:rPr>
        <w:t xml:space="preserve">Основной период предоставления услуги - 1 и 4 кварталы. </w:t>
      </w:r>
      <w:r w:rsidR="00345BE6" w:rsidRPr="0099330F">
        <w:rPr>
          <w:rFonts w:eastAsia="Calibri"/>
          <w:sz w:val="24"/>
          <w:szCs w:val="24"/>
        </w:rPr>
        <w:t>За 1-</w:t>
      </w:r>
      <w:r w:rsidR="00746955">
        <w:rPr>
          <w:rFonts w:eastAsia="Calibri"/>
          <w:sz w:val="24"/>
          <w:szCs w:val="24"/>
        </w:rPr>
        <w:t>4</w:t>
      </w:r>
      <w:r w:rsidR="00345BE6" w:rsidRPr="0099330F">
        <w:rPr>
          <w:rFonts w:eastAsia="Calibri"/>
          <w:sz w:val="24"/>
          <w:szCs w:val="24"/>
        </w:rPr>
        <w:t xml:space="preserve"> кварталы </w:t>
      </w:r>
      <w:r w:rsidR="00FF4123" w:rsidRPr="0099330F">
        <w:rPr>
          <w:rFonts w:eastAsia="Calibri"/>
          <w:sz w:val="24"/>
          <w:szCs w:val="24"/>
        </w:rPr>
        <w:t xml:space="preserve">было проведено </w:t>
      </w:r>
      <w:r w:rsidR="00746955">
        <w:rPr>
          <w:rFonts w:eastAsia="Calibri"/>
          <w:sz w:val="24"/>
          <w:szCs w:val="24"/>
        </w:rPr>
        <w:t>4</w:t>
      </w:r>
      <w:r w:rsidR="00FF4123" w:rsidRPr="0099330F">
        <w:rPr>
          <w:rFonts w:eastAsia="Calibri"/>
          <w:sz w:val="24"/>
          <w:szCs w:val="24"/>
        </w:rPr>
        <w:t xml:space="preserve"> концертны</w:t>
      </w:r>
      <w:r w:rsidR="00FB7F11">
        <w:rPr>
          <w:rFonts w:eastAsia="Calibri"/>
          <w:sz w:val="24"/>
          <w:szCs w:val="24"/>
        </w:rPr>
        <w:t>е</w:t>
      </w:r>
      <w:r w:rsidR="00FF4123" w:rsidRPr="0099330F">
        <w:rPr>
          <w:rFonts w:eastAsia="Calibri"/>
          <w:sz w:val="24"/>
          <w:szCs w:val="24"/>
        </w:rPr>
        <w:t xml:space="preserve"> программы:</w:t>
      </w:r>
    </w:p>
    <w:p w:rsidR="00FF4123" w:rsidRPr="0099330F" w:rsidRDefault="00FF4123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- 04.02.23 IV открытый межрайонный фестиваль военно-патриотической песни «К Подвигу героев песней прикоснись»;</w:t>
      </w:r>
    </w:p>
    <w:p w:rsidR="00FF4123" w:rsidRPr="0099330F" w:rsidRDefault="00FF4123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- 04.03.23 Праздничный концерт, посвящённый Международному женскому дню 8 марта. «Любовь, как музыка весны!»;</w:t>
      </w:r>
    </w:p>
    <w:p w:rsidR="00FF4123" w:rsidRDefault="00FF4123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- 17.03.23 Концерт-награждение «Юбилей – 30 лет Пожарной Части № 138»</w:t>
      </w:r>
      <w:r w:rsidR="00746955">
        <w:rPr>
          <w:rFonts w:eastAsia="Calibri"/>
          <w:sz w:val="24"/>
          <w:szCs w:val="24"/>
        </w:rPr>
        <w:t>;</w:t>
      </w:r>
    </w:p>
    <w:p w:rsidR="00746955" w:rsidRPr="0099330F" w:rsidRDefault="00746955" w:rsidP="00BB433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- 25.11.23 Праздничный концерт «Материнское сердце-источник любви».</w:t>
      </w:r>
    </w:p>
    <w:p w:rsidR="00420026" w:rsidRPr="0099330F" w:rsidRDefault="00420026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>Запланировано 350 участников мероприятий за год, приняло участие в мероприятиях  3</w:t>
      </w:r>
      <w:r w:rsidR="00746955">
        <w:rPr>
          <w:rFonts w:eastAsia="Calibri"/>
          <w:sz w:val="24"/>
          <w:szCs w:val="24"/>
        </w:rPr>
        <w:t>4</w:t>
      </w:r>
      <w:r w:rsidRPr="0099330F">
        <w:rPr>
          <w:rFonts w:eastAsia="Calibri"/>
          <w:sz w:val="24"/>
          <w:szCs w:val="24"/>
        </w:rPr>
        <w:t xml:space="preserve">3 человек </w:t>
      </w:r>
      <w:r w:rsidR="00345BE6" w:rsidRPr="0099330F">
        <w:rPr>
          <w:rFonts w:eastAsia="Calibri"/>
          <w:sz w:val="24"/>
          <w:szCs w:val="24"/>
        </w:rPr>
        <w:t>за 1-</w:t>
      </w:r>
      <w:r w:rsidR="00746955">
        <w:rPr>
          <w:rFonts w:eastAsia="Calibri"/>
          <w:sz w:val="24"/>
          <w:szCs w:val="24"/>
        </w:rPr>
        <w:t>4</w:t>
      </w:r>
      <w:r w:rsidR="00345BE6" w:rsidRPr="0099330F">
        <w:rPr>
          <w:rFonts w:eastAsia="Calibri"/>
          <w:sz w:val="24"/>
          <w:szCs w:val="24"/>
        </w:rPr>
        <w:t xml:space="preserve"> кварталы</w:t>
      </w:r>
      <w:r w:rsidRPr="0099330F">
        <w:rPr>
          <w:rFonts w:eastAsia="Calibri"/>
          <w:sz w:val="24"/>
          <w:szCs w:val="24"/>
        </w:rPr>
        <w:t xml:space="preserve">, что составляет </w:t>
      </w:r>
      <w:r w:rsidR="00746955">
        <w:rPr>
          <w:rFonts w:eastAsia="Calibri"/>
          <w:sz w:val="24"/>
          <w:szCs w:val="24"/>
        </w:rPr>
        <w:t>98</w:t>
      </w:r>
      <w:r w:rsidRPr="0099330F">
        <w:rPr>
          <w:rFonts w:eastAsia="Calibri"/>
          <w:sz w:val="24"/>
          <w:szCs w:val="24"/>
        </w:rPr>
        <w:t>% от планируемого за год.</w:t>
      </w:r>
    </w:p>
    <w:p w:rsidR="00152862" w:rsidRDefault="00152862" w:rsidP="00BB4335">
      <w:pPr>
        <w:jc w:val="both"/>
        <w:rPr>
          <w:rFonts w:eastAsia="Calibri"/>
          <w:b/>
          <w:sz w:val="24"/>
          <w:szCs w:val="24"/>
        </w:rPr>
      </w:pPr>
    </w:p>
    <w:p w:rsidR="00DA6477" w:rsidRPr="0099330F" w:rsidRDefault="00DA6477" w:rsidP="00BB4335">
      <w:pPr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  <w:r w:rsidRPr="0099330F">
        <w:rPr>
          <w:rFonts w:eastAsia="Calibri"/>
          <w:b/>
          <w:sz w:val="24"/>
          <w:szCs w:val="24"/>
        </w:rPr>
        <w:t>Раздел 6. Показ (организация показа) концертных программ (на выезде)</w:t>
      </w:r>
    </w:p>
    <w:p w:rsidR="00A8096F" w:rsidRPr="0099330F" w:rsidRDefault="00A8096F" w:rsidP="00BB4335">
      <w:pPr>
        <w:jc w:val="both"/>
        <w:rPr>
          <w:rFonts w:eastAsia="Calibri"/>
          <w:sz w:val="24"/>
          <w:szCs w:val="24"/>
        </w:rPr>
      </w:pPr>
      <w:r w:rsidRPr="0099330F">
        <w:rPr>
          <w:rFonts w:eastAsia="Calibri"/>
          <w:sz w:val="24"/>
          <w:szCs w:val="24"/>
        </w:rPr>
        <w:t xml:space="preserve">Услуга предоставляется </w:t>
      </w:r>
      <w:proofErr w:type="spellStart"/>
      <w:r w:rsidRPr="0099330F">
        <w:rPr>
          <w:rFonts w:eastAsia="Calibri"/>
          <w:sz w:val="24"/>
          <w:szCs w:val="24"/>
        </w:rPr>
        <w:t>Осьминским</w:t>
      </w:r>
      <w:proofErr w:type="spellEnd"/>
      <w:r w:rsidRPr="0099330F">
        <w:rPr>
          <w:rFonts w:eastAsia="Calibri"/>
          <w:sz w:val="24"/>
          <w:szCs w:val="24"/>
        </w:rPr>
        <w:t xml:space="preserve"> ДК. Пер</w:t>
      </w:r>
      <w:r w:rsidR="000838C6" w:rsidRPr="0099330F">
        <w:rPr>
          <w:rFonts w:eastAsia="Calibri"/>
          <w:sz w:val="24"/>
          <w:szCs w:val="24"/>
        </w:rPr>
        <w:t>иод предоставления услуги - 3 квартал</w:t>
      </w:r>
      <w:r w:rsidRPr="0099330F">
        <w:rPr>
          <w:rFonts w:eastAsia="Calibri"/>
          <w:sz w:val="24"/>
          <w:szCs w:val="24"/>
        </w:rPr>
        <w:t>.</w:t>
      </w:r>
      <w:r w:rsidR="006B780E">
        <w:rPr>
          <w:rFonts w:eastAsia="Calibri"/>
          <w:sz w:val="24"/>
          <w:szCs w:val="24"/>
        </w:rPr>
        <w:t xml:space="preserve"> </w:t>
      </w:r>
      <w:proofErr w:type="gramStart"/>
      <w:r w:rsidR="006B780E">
        <w:rPr>
          <w:rFonts w:eastAsia="Calibri"/>
          <w:sz w:val="24"/>
          <w:szCs w:val="24"/>
        </w:rPr>
        <w:t xml:space="preserve">По плану 4 концертных программы, проведено 5 концертных программ на выезде: 21.07.2023 д. </w:t>
      </w:r>
      <w:proofErr w:type="spellStart"/>
      <w:r w:rsidR="006B780E">
        <w:rPr>
          <w:rFonts w:eastAsia="Calibri"/>
          <w:sz w:val="24"/>
          <w:szCs w:val="24"/>
        </w:rPr>
        <w:t>Залустежье</w:t>
      </w:r>
      <w:proofErr w:type="spellEnd"/>
      <w:r w:rsidR="006B780E">
        <w:rPr>
          <w:rFonts w:eastAsia="Calibri"/>
          <w:sz w:val="24"/>
          <w:szCs w:val="24"/>
        </w:rPr>
        <w:t xml:space="preserve">, </w:t>
      </w:r>
      <w:r w:rsidR="00800A48">
        <w:rPr>
          <w:rFonts w:eastAsia="Calibri"/>
          <w:sz w:val="24"/>
          <w:szCs w:val="24"/>
        </w:rPr>
        <w:t xml:space="preserve">29.07.2023 п. Осьмино, </w:t>
      </w:r>
      <w:r w:rsidR="006B780E">
        <w:rPr>
          <w:rFonts w:eastAsia="Calibri"/>
          <w:sz w:val="24"/>
          <w:szCs w:val="24"/>
        </w:rPr>
        <w:t>06.08.2023 д.</w:t>
      </w:r>
      <w:r w:rsidR="00800A48">
        <w:rPr>
          <w:rFonts w:eastAsia="Calibri"/>
          <w:sz w:val="24"/>
          <w:szCs w:val="24"/>
        </w:rPr>
        <w:t xml:space="preserve"> </w:t>
      </w:r>
      <w:r w:rsidR="006B780E">
        <w:rPr>
          <w:rFonts w:eastAsia="Calibri"/>
          <w:sz w:val="24"/>
          <w:szCs w:val="24"/>
        </w:rPr>
        <w:t>Николаевское, 26.08.2023 д. Рель, 09.09.2023 д. Сара-Лог.</w:t>
      </w:r>
      <w:proofErr w:type="gramEnd"/>
      <w:r w:rsidR="006B780E">
        <w:rPr>
          <w:rFonts w:eastAsia="Calibri"/>
          <w:sz w:val="24"/>
          <w:szCs w:val="24"/>
        </w:rPr>
        <w:t xml:space="preserve"> </w:t>
      </w:r>
      <w:r w:rsidR="009B56E9">
        <w:rPr>
          <w:rFonts w:eastAsia="Calibri"/>
          <w:sz w:val="24"/>
          <w:szCs w:val="24"/>
        </w:rPr>
        <w:t>Число зрителей по плану – 240 чел., по факту – 550 чел.</w:t>
      </w:r>
    </w:p>
    <w:sectPr w:rsidR="00A8096F" w:rsidRPr="0099330F" w:rsidSect="008902CF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17D3"/>
    <w:multiLevelType w:val="hybridMultilevel"/>
    <w:tmpl w:val="0AD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1"/>
    <w:rsid w:val="00007DAB"/>
    <w:rsid w:val="000560FB"/>
    <w:rsid w:val="000838C6"/>
    <w:rsid w:val="0009321C"/>
    <w:rsid w:val="000F13E0"/>
    <w:rsid w:val="000F3828"/>
    <w:rsid w:val="00105FBA"/>
    <w:rsid w:val="001477D7"/>
    <w:rsid w:val="00150D58"/>
    <w:rsid w:val="00152862"/>
    <w:rsid w:val="00171405"/>
    <w:rsid w:val="00176126"/>
    <w:rsid w:val="001801D0"/>
    <w:rsid w:val="001D1AA6"/>
    <w:rsid w:val="0021263B"/>
    <w:rsid w:val="002222AA"/>
    <w:rsid w:val="00250A80"/>
    <w:rsid w:val="0027290A"/>
    <w:rsid w:val="00290DDD"/>
    <w:rsid w:val="002B749F"/>
    <w:rsid w:val="002D3536"/>
    <w:rsid w:val="002E1980"/>
    <w:rsid w:val="002F363E"/>
    <w:rsid w:val="002F55DF"/>
    <w:rsid w:val="002F6D30"/>
    <w:rsid w:val="0030767F"/>
    <w:rsid w:val="0032174E"/>
    <w:rsid w:val="0032715D"/>
    <w:rsid w:val="0032782E"/>
    <w:rsid w:val="00334394"/>
    <w:rsid w:val="003344D0"/>
    <w:rsid w:val="00345BE6"/>
    <w:rsid w:val="00386696"/>
    <w:rsid w:val="003B12FC"/>
    <w:rsid w:val="003D487A"/>
    <w:rsid w:val="003F413F"/>
    <w:rsid w:val="00400F2B"/>
    <w:rsid w:val="00401F46"/>
    <w:rsid w:val="00420026"/>
    <w:rsid w:val="00424873"/>
    <w:rsid w:val="00431119"/>
    <w:rsid w:val="00494C2C"/>
    <w:rsid w:val="004A0069"/>
    <w:rsid w:val="004E4D42"/>
    <w:rsid w:val="004F1D23"/>
    <w:rsid w:val="00501A40"/>
    <w:rsid w:val="00502B44"/>
    <w:rsid w:val="00515699"/>
    <w:rsid w:val="0052695D"/>
    <w:rsid w:val="00560932"/>
    <w:rsid w:val="00565B43"/>
    <w:rsid w:val="00566FEC"/>
    <w:rsid w:val="00572723"/>
    <w:rsid w:val="00581577"/>
    <w:rsid w:val="00596A1A"/>
    <w:rsid w:val="005C7133"/>
    <w:rsid w:val="005E561A"/>
    <w:rsid w:val="00635B75"/>
    <w:rsid w:val="00640EDF"/>
    <w:rsid w:val="006544F6"/>
    <w:rsid w:val="0068138E"/>
    <w:rsid w:val="00694C49"/>
    <w:rsid w:val="006A30A1"/>
    <w:rsid w:val="006B131F"/>
    <w:rsid w:val="006B3079"/>
    <w:rsid w:val="006B780E"/>
    <w:rsid w:val="006D21E4"/>
    <w:rsid w:val="006F18DA"/>
    <w:rsid w:val="00703117"/>
    <w:rsid w:val="00706CB5"/>
    <w:rsid w:val="007435CF"/>
    <w:rsid w:val="00746955"/>
    <w:rsid w:val="007B5D27"/>
    <w:rsid w:val="00800A48"/>
    <w:rsid w:val="00826BD0"/>
    <w:rsid w:val="00834BCE"/>
    <w:rsid w:val="00835C11"/>
    <w:rsid w:val="00850B26"/>
    <w:rsid w:val="00870552"/>
    <w:rsid w:val="008902CF"/>
    <w:rsid w:val="008B60BA"/>
    <w:rsid w:val="008D6948"/>
    <w:rsid w:val="008E6618"/>
    <w:rsid w:val="00902D70"/>
    <w:rsid w:val="0092015A"/>
    <w:rsid w:val="009236DE"/>
    <w:rsid w:val="00927829"/>
    <w:rsid w:val="00972292"/>
    <w:rsid w:val="0099330F"/>
    <w:rsid w:val="009B56E9"/>
    <w:rsid w:val="009B6F4D"/>
    <w:rsid w:val="009C233C"/>
    <w:rsid w:val="009D507C"/>
    <w:rsid w:val="009D5468"/>
    <w:rsid w:val="009D6BCE"/>
    <w:rsid w:val="00A218B4"/>
    <w:rsid w:val="00A46DFD"/>
    <w:rsid w:val="00A712E3"/>
    <w:rsid w:val="00A8096F"/>
    <w:rsid w:val="00A911E1"/>
    <w:rsid w:val="00A974DC"/>
    <w:rsid w:val="00AA7614"/>
    <w:rsid w:val="00AB67E1"/>
    <w:rsid w:val="00AF2FE1"/>
    <w:rsid w:val="00B16ED1"/>
    <w:rsid w:val="00B40AC5"/>
    <w:rsid w:val="00B80444"/>
    <w:rsid w:val="00BB4335"/>
    <w:rsid w:val="00BD266B"/>
    <w:rsid w:val="00BF6B30"/>
    <w:rsid w:val="00C231D7"/>
    <w:rsid w:val="00C41A1F"/>
    <w:rsid w:val="00C774CA"/>
    <w:rsid w:val="00C82E50"/>
    <w:rsid w:val="00CA22D3"/>
    <w:rsid w:val="00CB7A34"/>
    <w:rsid w:val="00CC1527"/>
    <w:rsid w:val="00CD2CC9"/>
    <w:rsid w:val="00CD51C8"/>
    <w:rsid w:val="00D15ED1"/>
    <w:rsid w:val="00D50B05"/>
    <w:rsid w:val="00D54E2D"/>
    <w:rsid w:val="00D60AE6"/>
    <w:rsid w:val="00D635B4"/>
    <w:rsid w:val="00DA6477"/>
    <w:rsid w:val="00DD4471"/>
    <w:rsid w:val="00DE22FA"/>
    <w:rsid w:val="00DE7A5F"/>
    <w:rsid w:val="00E12445"/>
    <w:rsid w:val="00E167FC"/>
    <w:rsid w:val="00E203DB"/>
    <w:rsid w:val="00E361FB"/>
    <w:rsid w:val="00E6640B"/>
    <w:rsid w:val="00E676A8"/>
    <w:rsid w:val="00E83F7A"/>
    <w:rsid w:val="00E841C4"/>
    <w:rsid w:val="00E848F1"/>
    <w:rsid w:val="00EC35CA"/>
    <w:rsid w:val="00EC6292"/>
    <w:rsid w:val="00EF7649"/>
    <w:rsid w:val="00F1333F"/>
    <w:rsid w:val="00F15187"/>
    <w:rsid w:val="00F351B1"/>
    <w:rsid w:val="00F64774"/>
    <w:rsid w:val="00F94916"/>
    <w:rsid w:val="00FA2216"/>
    <w:rsid w:val="00FB0984"/>
    <w:rsid w:val="00FB7F11"/>
    <w:rsid w:val="00FD227F"/>
    <w:rsid w:val="00FD48C2"/>
    <w:rsid w:val="00FD520F"/>
    <w:rsid w:val="00FE6F24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1E1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1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Style8">
    <w:name w:val="Char Style 8"/>
    <w:link w:val="Style7"/>
    <w:uiPriority w:val="99"/>
    <w:locked/>
    <w:rsid w:val="00A911E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11E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11E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27290A"/>
    <w:pPr>
      <w:ind w:left="720"/>
      <w:contextualSpacing/>
    </w:pPr>
  </w:style>
  <w:style w:type="paragraph" w:styleId="a4">
    <w:name w:val="No Spacing"/>
    <w:uiPriority w:val="1"/>
    <w:qFormat/>
    <w:rsid w:val="00902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11E1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1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Style8">
    <w:name w:val="Char Style 8"/>
    <w:link w:val="Style7"/>
    <w:uiPriority w:val="99"/>
    <w:locked/>
    <w:rsid w:val="00A911E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11E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11E1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27290A"/>
    <w:pPr>
      <w:ind w:left="720"/>
      <w:contextualSpacing/>
    </w:pPr>
  </w:style>
  <w:style w:type="paragraph" w:styleId="a4">
    <w:name w:val="No Spacing"/>
    <w:uiPriority w:val="1"/>
    <w:qFormat/>
    <w:rsid w:val="0090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42</cp:revision>
  <dcterms:created xsi:type="dcterms:W3CDTF">2024-01-20T12:28:00Z</dcterms:created>
  <dcterms:modified xsi:type="dcterms:W3CDTF">2024-01-23T14:10:00Z</dcterms:modified>
</cp:coreProperties>
</file>