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5" w:rsidRDefault="00924E02" w:rsidP="00F201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Социально-культурный центр Осьминского сельского поселения</w:t>
      </w:r>
    </w:p>
    <w:p w:rsidR="00924E02" w:rsidRPr="003A152E" w:rsidRDefault="00924E02" w:rsidP="00F201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ИНН 4710026480, КПП 471001001, ОКПО 79842943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03"/>
      </w:tblGrid>
      <w:tr w:rsidR="003A152E" w:rsidRPr="003A152E" w:rsidTr="003A152E">
        <w:trPr>
          <w:jc w:val="center"/>
        </w:trPr>
        <w:tc>
          <w:tcPr>
            <w:tcW w:w="90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A152E" w:rsidRPr="003A152E" w:rsidRDefault="003A152E" w:rsidP="003A152E">
            <w:pPr>
              <w:suppressAutoHyphens/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3A152E" w:rsidRPr="003A152E" w:rsidTr="000A7FEF">
        <w:trPr>
          <w:jc w:val="center"/>
        </w:trPr>
        <w:tc>
          <w:tcPr>
            <w:tcW w:w="90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52E" w:rsidRPr="003A152E" w:rsidRDefault="003A152E" w:rsidP="003A152E">
            <w:pPr>
              <w:suppressAutoHyphens/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hi-IN" w:bidi="hi-IN"/>
              </w:rPr>
            </w:pPr>
            <w:r w:rsidRPr="003A152E">
              <w:rPr>
                <w:rFonts w:ascii="Times New Roman" w:hAnsi="Times New Roman"/>
                <w:sz w:val="24"/>
                <w:szCs w:val="24"/>
                <w:vertAlign w:val="superscript"/>
              </w:rPr>
              <w:t>полное наименование учреждения</w:t>
            </w:r>
          </w:p>
        </w:tc>
      </w:tr>
    </w:tbl>
    <w:p w:rsidR="003A152E" w:rsidRPr="003A152E" w:rsidRDefault="003A152E" w:rsidP="003A15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152E" w:rsidRPr="003A152E" w:rsidRDefault="003A152E" w:rsidP="003A15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righ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</w:tblGrid>
      <w:tr w:rsidR="00712E0C" w:rsidRPr="003A152E" w:rsidTr="00712E0C">
        <w:trPr>
          <w:tblCellSpacing w:w="60" w:type="dxa"/>
          <w:jc w:val="right"/>
        </w:trPr>
        <w:tc>
          <w:tcPr>
            <w:tcW w:w="0" w:type="auto"/>
            <w:vAlign w:val="center"/>
            <w:hideMark/>
          </w:tcPr>
          <w:p w:rsidR="00924E02" w:rsidRDefault="00712E0C" w:rsidP="0039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2158"/>
            <w:bookmarkEnd w:id="0"/>
            <w:r w:rsidRPr="003A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3A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924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Социально-культурного центра</w:t>
            </w:r>
          </w:p>
          <w:p w:rsidR="00ED5C5E" w:rsidRDefault="00924E02" w:rsidP="00924E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Осьминского сельского поселения</w:t>
            </w:r>
            <w:r w:rsidR="00396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D5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_____________/Е.Н.Ратникова</w:t>
            </w:r>
          </w:p>
          <w:p w:rsidR="00712E0C" w:rsidRPr="003A152E" w:rsidRDefault="00ED5C5E" w:rsidP="00924E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407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20.10.2020</w:t>
            </w:r>
            <w:r w:rsidR="00396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20135" w:rsidRPr="003A152E" w:rsidRDefault="00F20135" w:rsidP="00C47B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" w:name="1812"/>
      <w:bookmarkStart w:id="2" w:name="1814"/>
      <w:bookmarkEnd w:id="1"/>
      <w:bookmarkEnd w:id="2"/>
    </w:p>
    <w:p w:rsidR="00831EF4" w:rsidRPr="003A152E" w:rsidRDefault="00831EF4" w:rsidP="00C47B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EF4" w:rsidRPr="003A152E" w:rsidRDefault="00831EF4" w:rsidP="00C47B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защите и обработке персональных данных</w:t>
      </w:r>
    </w:p>
    <w:p w:rsidR="00712E0C" w:rsidRPr="003A152E" w:rsidRDefault="00712E0C" w:rsidP="00C47B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942"/>
        <w:gridCol w:w="3376"/>
      </w:tblGrid>
      <w:tr w:rsidR="00396666" w:rsidRPr="00396666" w:rsidTr="00396666">
        <w:tc>
          <w:tcPr>
            <w:tcW w:w="3253" w:type="dxa"/>
            <w:tcBorders>
              <w:bottom w:val="single" w:sz="4" w:space="0" w:color="auto"/>
            </w:tcBorders>
          </w:tcPr>
          <w:p w:rsidR="00712E0C" w:rsidRPr="00396666" w:rsidRDefault="00924E02" w:rsidP="003966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п.Осьмино</w:t>
            </w:r>
          </w:p>
        </w:tc>
        <w:tc>
          <w:tcPr>
            <w:tcW w:w="2942" w:type="dxa"/>
          </w:tcPr>
          <w:p w:rsidR="00712E0C" w:rsidRPr="00396666" w:rsidRDefault="00712E0C" w:rsidP="00396666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12E0C" w:rsidRPr="00396666" w:rsidRDefault="00924E02" w:rsidP="0039666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20.10.2020 №1</w:t>
            </w:r>
          </w:p>
        </w:tc>
      </w:tr>
    </w:tbl>
    <w:p w:rsidR="00712E0C" w:rsidRPr="003A152E" w:rsidRDefault="00712E0C" w:rsidP="00C47B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1EF4" w:rsidRPr="003A152E" w:rsidRDefault="00831EF4" w:rsidP="00C47B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47B51" w:rsidRPr="003A152E" w:rsidRDefault="00C47B51" w:rsidP="00C47B51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47B51" w:rsidRPr="003A152E" w:rsidRDefault="00C47B51" w:rsidP="00C47B51">
      <w:pPr>
        <w:spacing w:after="0" w:line="240" w:lineRule="auto"/>
        <w:ind w:left="106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57"/>
      <w:bookmarkStart w:id="4" w:name="60"/>
      <w:bookmarkStart w:id="5" w:name="61"/>
      <w:bookmarkEnd w:id="3"/>
      <w:bookmarkEnd w:id="4"/>
      <w:bookmarkEnd w:id="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о защите и обработке персональных данных (далее – Положение) устанавливает правила работы с персональными данными работников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62"/>
      <w:bookmarkEnd w:id="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Конвенцией Совета Европы "О защите физических лиц в отношении автоматизированной обработки персональных данных", Конституцией Российской Федерации, Трудовым кодексом Российской Федерации, Гражданским кодексом Российской Федерации, Федеральными законами от 27.07.2006 № 149-ФЗ "Об информации, информационных технологиях и о защите информации", от 27.07.2006 № 152-ФЗ "О персональных данных",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приказом Федеральной службы по техническому и экспортному контролю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Правилами внутреннего трудового распорядка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64"/>
      <w:bookmarkStart w:id="8" w:name="65"/>
      <w:bookmarkEnd w:id="7"/>
      <w:bookmarkEnd w:id="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 разработки настоящего Положения – определение порядка обработки персональных данных в организации, обеспечение защиты прав и свобод работников и иных лиц при работе с их персональными данными, в том числе защиты прав на неприкосновенность частной жизни, личную 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66"/>
      <w:bookmarkStart w:id="10" w:name="67"/>
      <w:bookmarkEnd w:id="9"/>
      <w:bookmarkEnd w:id="1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Настоящее Положение вступает в силу с момента его утверждения руководителем организации и действует бессрочно, до замены его новым Положением.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68"/>
      <w:bookmarkStart w:id="12" w:name="69"/>
      <w:bookmarkEnd w:id="11"/>
      <w:bookmarkEnd w:id="1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1.4. Все работники организации должны быть ознакомлены с настоящим Положением под роспись.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74"/>
      <w:bookmarkEnd w:id="13"/>
    </w:p>
    <w:p w:rsidR="00924E02" w:rsidRPr="00ED5C5E" w:rsidRDefault="00924E02" w:rsidP="00ED5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4E02" w:rsidRPr="00ED5C5E" w:rsidRDefault="00924E02" w:rsidP="00ED5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4E02" w:rsidRPr="00ED5C5E" w:rsidRDefault="00924E02" w:rsidP="00ED5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ED5C5E" w:rsidRDefault="00C47B51" w:rsidP="00ED5C5E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5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ПОНЯТИЯ, СОСТАВ И КАТЕГОРИИ ПЕРСОНАЛЬНЫХ ДАННЫХ</w:t>
      </w:r>
    </w:p>
    <w:p w:rsidR="00C47B51" w:rsidRPr="00ED5C5E" w:rsidRDefault="00C47B51" w:rsidP="00ED5C5E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266"/>
      <w:bookmarkStart w:id="15" w:name="77"/>
      <w:bookmarkStart w:id="16" w:name="79"/>
      <w:bookmarkEnd w:id="14"/>
      <w:bookmarkEnd w:id="15"/>
      <w:bookmarkEnd w:id="1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2.1. Для целей настоящего Положения используются следующие термины и определения: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80"/>
      <w:bookmarkEnd w:id="17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 персональных данных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физическое лицо, персональные данные которого обрабатываются организацией (работники, бывшие работники, претенденты на работу, клиенты, контрагенты и т.д.).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81"/>
      <w:bookmarkEnd w:id="18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Персональные данные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82"/>
      <w:bookmarkEnd w:id="19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Персональные данные работника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любые сведения, прямо или косвенно относящиеся к работнику и необходимые организации в связи с трудовыми отношениями.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83"/>
      <w:bookmarkEnd w:id="20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Обработка персональных данных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84"/>
      <w:bookmarkEnd w:id="21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666"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персональных данных с помощью средств вычислительной техники.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85"/>
      <w:bookmarkEnd w:id="22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система персональных данных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666"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87"/>
      <w:bookmarkEnd w:id="23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Конфиденциальность персональных данных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обязательное для соблюдения лицом, получившим доступ к персональным данным,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88"/>
      <w:bookmarkEnd w:id="24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Распространение персональных данных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89"/>
      <w:bookmarkStart w:id="26" w:name="90"/>
      <w:bookmarkEnd w:id="25"/>
      <w:bookmarkEnd w:id="26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Обезличивание персональных данных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91"/>
      <w:bookmarkStart w:id="28" w:name="92"/>
      <w:bookmarkEnd w:id="27"/>
      <w:bookmarkEnd w:id="28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Общедоступные персональные данные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93"/>
      <w:bookmarkStart w:id="30" w:name="94"/>
      <w:bookmarkEnd w:id="29"/>
      <w:bookmarkEnd w:id="30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сведения (сообщения, данные) независимо от формы их предоставления.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95"/>
      <w:bookmarkStart w:id="32" w:name="96"/>
      <w:bookmarkEnd w:id="31"/>
      <w:bookmarkEnd w:id="32"/>
      <w:r w:rsidRPr="00ED5C5E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лицо,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1227"/>
      <w:bookmarkEnd w:id="3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Персональные данные работника (претендента на работу) составляет: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1228"/>
      <w:bookmarkEnd w:id="3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Информация о работнике: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1229"/>
      <w:bookmarkEnd w:id="3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фамилия, имя, отчество, возраст, дата рождения;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1230"/>
      <w:bookmarkEnd w:id="3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паспортные данные;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1231"/>
      <w:bookmarkEnd w:id="3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образовании, специальности, квалификации, трудовом стаже, предыдущем месте работы;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1232"/>
      <w:bookmarkEnd w:id="3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сведения о повышении квалификации и профессиональной переподготовке, прохождении аттестации;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1233"/>
      <w:bookmarkEnd w:id="3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занимаемая должность или выполняемая работа;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1234"/>
      <w:bookmarkEnd w:id="4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воинском учете;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1235"/>
      <w:bookmarkEnd w:id="4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заработной плате и иных доходах работника;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1236"/>
      <w:bookmarkEnd w:id="4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социальных гарантиях и льготах и основаниях их предоставления;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1237"/>
      <w:bookmarkEnd w:id="4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1238"/>
      <w:bookmarkEnd w:id="4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адрес места жительства, номер телефона;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1239"/>
      <w:bookmarkEnd w:id="4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наличии судимости;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1240"/>
      <w:bookmarkEnd w:id="4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дисциплинарных взысканиях и проступках;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1241"/>
      <w:bookmarkEnd w:id="4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поощрениях работника;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1242"/>
      <w:bookmarkEnd w:id="4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особом социальном статусе работника (инвалидность, донор, беременность, член профсоюза и др.);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1243"/>
      <w:bookmarkEnd w:id="4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личной (интимной) и семейной жизни работника, включая личную и семейную тайны;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1244"/>
      <w:bookmarkEnd w:id="5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обязательном и дополнительном страховании работника и членов его семьи;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1245"/>
      <w:bookmarkEnd w:id="5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C47B51" w:rsidRPr="00ED5C5E" w:rsidRDefault="00115312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1246"/>
      <w:bookmarkEnd w:id="5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- другие</w:t>
      </w:r>
      <w:r w:rsidR="00C47B51"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работнике.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1247"/>
      <w:bookmarkEnd w:id="5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Информация о семейном положении работника и членах его семьи: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1248"/>
      <w:bookmarkEnd w:id="5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наличии детей;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1249"/>
      <w:bookmarkEnd w:id="5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состоянии здоровья членов семьи;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1251"/>
      <w:bookmarkEnd w:id="5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наличии у работника иждивенцев;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1252"/>
      <w:bookmarkEnd w:id="5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необходимости ухода за больным членом семьи;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1253"/>
      <w:bookmarkEnd w:id="5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усыновлении (удочерении);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1254"/>
      <w:bookmarkEnd w:id="5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иных фактах, дающих основание для предоставления работникам гарантий и компенсаций, предусмотренных законодательством.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1255"/>
      <w:bookmarkEnd w:id="6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2.3. Персональные данные клиентов, контрагентов и др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составляют: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1256"/>
      <w:bookmarkEnd w:id="6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фамилия, имя, отчество;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1257"/>
      <w:bookmarkEnd w:id="6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возраст, дата рождения;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1258"/>
      <w:bookmarkEnd w:id="6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паспортные данные;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1259"/>
      <w:bookmarkEnd w:id="6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адрес места жительства, номер телефона;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1260"/>
      <w:bookmarkEnd w:id="6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- др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угие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физических лицах, полученные организацией при осуществлении своей деятельности.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1261"/>
      <w:bookmarkEnd w:id="6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B2643B"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 персональных данных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1262"/>
      <w:bookmarkEnd w:id="6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В процессе осуществления деятельности организации возможна обработка любых категорий персональных данных, за исключением специальных категорий.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1263"/>
      <w:bookmarkEnd w:id="6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2.4.2. Специальные категории персональных данных составляют сведения: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1264"/>
      <w:bookmarkEnd w:id="6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состоянии здоровья;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1265"/>
      <w:bookmarkEnd w:id="7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расовой и национальной принадлежности;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1" w:name="1266"/>
      <w:bookmarkEnd w:id="7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политических взглядах;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2" w:name="1267"/>
      <w:bookmarkEnd w:id="7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религиозных или философских убеждениях;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3" w:name="1268"/>
      <w:bookmarkEnd w:id="7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интимной и частной жизни;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4" w:name="1269"/>
      <w:bookmarkEnd w:id="7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судимости.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5" w:name="1270"/>
      <w:bookmarkEnd w:id="7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2.4.3. Все персональные данные, за исключением данных специальной категории относятся к обычным категориям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6" w:name="1271"/>
      <w:bookmarkEnd w:id="7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2.4.4. Обработка специальных категорий персональных данных допускается: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7" w:name="1272"/>
      <w:bookmarkEnd w:id="7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при обработке информации о состоянии здоровья в случаях, предусмотренных нормативными правовыми актами;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8" w:name="1273"/>
      <w:bookmarkEnd w:id="7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обработке информации о членстве в профсоюзной организации в целях применения норм ст. ст. 82, 373-376 Трудового кодекса РФ и т.п.;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9" w:name="1274"/>
      <w:bookmarkEnd w:id="7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обработке информации о частной жизни в предусмотренных законодательством случаях и порядке.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0" w:name="1275"/>
      <w:bookmarkEnd w:id="8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Обработка специальных категорий персональных данных допускается только с письменного согласия их субъекта.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1" w:name="1276"/>
      <w:bookmarkEnd w:id="8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2.5. Общедоступные и конфид</w:t>
      </w:r>
      <w:r w:rsidR="00B2643B" w:rsidRPr="00ED5C5E">
        <w:rPr>
          <w:rFonts w:ascii="Times New Roman" w:eastAsia="Times New Roman" w:hAnsi="Times New Roman"/>
          <w:sz w:val="24"/>
          <w:szCs w:val="24"/>
          <w:lang w:eastAsia="ru-RU"/>
        </w:rPr>
        <w:t>енциальные персональные данные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2" w:name="1277"/>
      <w:bookmarkEnd w:id="8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2.5.1. Все персональные данные являются конфиденциальными, за исключением общедоступных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3" w:name="1278"/>
      <w:bookmarkEnd w:id="8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2.5.2. Общедоступными персональными данными являются сведения, к которым обеспечен свободный доступ с согласия субъекта таких персональных данных или в силу прямого указания закона.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4" w:name="1279"/>
      <w:bookmarkEnd w:id="8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2.5.3. Личная и семейная тайны субъекта персональных данных: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5" w:name="1280"/>
      <w:bookmarkEnd w:id="8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персональные данные о частной (интимной) жизни субъекта, состоянии здоровья, диагнозе заболевания составляют личную тайну субъекта.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1281"/>
      <w:bookmarkEnd w:id="8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персональные данные об усыновлении (удочерении), о диагнозе заболевания и состоянии здоровья членов семьи субъекта, их частной (интимной) жизни составляют семейную тайну.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1282"/>
      <w:bookmarkEnd w:id="8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2.5.4. В целях обеспечения взаимодействия структурных подразделений и отдельных работников формируется телефонный справочник организации, в который включаются фамилия, имя, отчество, должность (профессия) работника, номер рабочего телефона. Включение указанных персональных данных (кроме должности (профессии) и номера рабочего телефона) в справочник осуществляется с письменного согласия работника в соответствии с п. 2.5.2. настоящего Положения.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1283"/>
      <w:bookmarkEnd w:id="8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2.6. Биометрические и не биом</w:t>
      </w:r>
      <w:r w:rsidR="00B2643B" w:rsidRPr="00ED5C5E">
        <w:rPr>
          <w:rFonts w:ascii="Times New Roman" w:eastAsia="Times New Roman" w:hAnsi="Times New Roman"/>
          <w:sz w:val="24"/>
          <w:szCs w:val="24"/>
          <w:lang w:eastAsia="ru-RU"/>
        </w:rPr>
        <w:t>етрические персональные данные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1284"/>
      <w:bookmarkEnd w:id="8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2.6.1. При осуществлении своей деятельности организация может осуществлять обработку биометрических персональных данных в порядке, предусмотренном нормативными правовыми актами и настоящим Положением.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0" w:name="1285"/>
      <w:bookmarkEnd w:id="9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2.6.2. Биометрическими персональными данными являются сведения, характеризующие физиологические особенности человека, позволяющие установить его личность, а именно: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1" w:name="1286"/>
      <w:bookmarkEnd w:id="9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отпечатки пальцев, ладони;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2" w:name="1287"/>
      <w:bookmarkEnd w:id="9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радужка сетчатки глаз;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3" w:name="1288"/>
      <w:bookmarkEnd w:id="9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 ДНК;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4" w:name="1289"/>
      <w:bookmarkEnd w:id="9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особенности строения тела, его отдельных частей, внутренних органов;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5" w:name="1290"/>
      <w:bookmarkEnd w:id="9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почерк и т.д.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6" w:name="1291"/>
      <w:bookmarkEnd w:id="9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2.6.3. В случае необходимости обработка биометрических данных может осуществляться только с письменного согласия их субъекта.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7" w:name="1292"/>
      <w:bookmarkEnd w:id="9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2.6.4. При необходимости обработки биометрических персональных данных вне информационных систем в организации обеспечивается соблюдение требований, предусмотренных постановлением Правительства Российской Федерации от 06.07.2008 №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8" w:name="103"/>
      <w:bookmarkEnd w:id="98"/>
    </w:p>
    <w:p w:rsidR="00C47B51" w:rsidRPr="00ED5C5E" w:rsidRDefault="00C47B51" w:rsidP="00ED5C5E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5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ЗАЩИТА ПЕРСОНАЛЬНЫХ ДАННЫХ</w:t>
      </w:r>
    </w:p>
    <w:p w:rsidR="00C47B51" w:rsidRPr="00ED5C5E" w:rsidRDefault="00C47B51" w:rsidP="00ED5C5E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9" w:name="104"/>
      <w:bookmarkStart w:id="100" w:name="107"/>
      <w:bookmarkStart w:id="101" w:name="108"/>
      <w:bookmarkEnd w:id="99"/>
      <w:bookmarkEnd w:id="100"/>
      <w:bookmarkEnd w:id="10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Принципы обработки и защиты персональных данных в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2" w:name="109"/>
      <w:bookmarkStart w:id="103" w:name="110"/>
      <w:bookmarkEnd w:id="102"/>
      <w:bookmarkEnd w:id="10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3.1.1. Сбор и обработка персональных данных осуществляются в порядке и в целях, предусмотренных законодательством и настоящим Положением.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4" w:name="111"/>
      <w:bookmarkStart w:id="105" w:name="112"/>
      <w:bookmarkEnd w:id="104"/>
      <w:bookmarkEnd w:id="10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Персональные данные не могут быть использованы для осуществления контроля за поведением их субъекта, в целях дискриминации, причинения морального и (или) материального ущерба, затруднения в реализации прав и свобод.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6" w:name="113"/>
      <w:bookmarkStart w:id="107" w:name="114"/>
      <w:bookmarkEnd w:id="106"/>
      <w:bookmarkEnd w:id="10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При принятии решений, затрагивающих интересы субъекта, не допускается основываться на данных, полученных исключительно в результате их автоматизированной обработки или электронного получения.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8" w:name="115"/>
      <w:bookmarkStart w:id="109" w:name="116"/>
      <w:bookmarkEnd w:id="108"/>
      <w:bookmarkEnd w:id="10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Обеспечение конфиденциальности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0" w:name="130"/>
      <w:bookmarkStart w:id="111" w:name="131"/>
      <w:bookmarkEnd w:id="110"/>
      <w:bookmarkEnd w:id="11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Субъект персональных данных не может отказываться от своих прав на защиту личной и семейной тайны.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2" w:name="145"/>
      <w:bookmarkStart w:id="113" w:name="146"/>
      <w:bookmarkEnd w:id="112"/>
      <w:bookmarkEnd w:id="11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Защита персональных данных осуществляется организацией за счет ее собственных средств.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4" w:name="147"/>
      <w:bookmarkStart w:id="115" w:name="148"/>
      <w:bookmarkEnd w:id="114"/>
      <w:bookmarkEnd w:id="11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Недопустимость злоупотребления правом при обработке и предоставлении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6" w:name="149"/>
      <w:bookmarkStart w:id="117" w:name="150"/>
      <w:bookmarkEnd w:id="116"/>
      <w:bookmarkEnd w:id="11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Защита персональных данных в организации осуществляется в целях: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8" w:name="151"/>
      <w:bookmarkStart w:id="119" w:name="152"/>
      <w:bookmarkEnd w:id="118"/>
      <w:bookmarkEnd w:id="11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0" w:name="153"/>
      <w:bookmarkStart w:id="121" w:name="154"/>
      <w:bookmarkEnd w:id="120"/>
      <w:bookmarkEnd w:id="12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Предотвращения угроз безопасности личности работника, членов его семьи, а также общества и государства в целом.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2" w:name="155"/>
      <w:bookmarkStart w:id="123" w:name="156"/>
      <w:bookmarkEnd w:id="122"/>
      <w:bookmarkEnd w:id="12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Защиты конституционных прав граждан на сохранение личной тайны и конфиденциальности персональных данных, имеющихся в информационных системах и сохранения тайны.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4" w:name="157"/>
      <w:bookmarkStart w:id="125" w:name="158"/>
      <w:bookmarkEnd w:id="124"/>
      <w:bookmarkEnd w:id="12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Обеспечение прав работников в области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6" w:name="159"/>
      <w:bookmarkStart w:id="127" w:name="160"/>
      <w:bookmarkEnd w:id="126"/>
      <w:bookmarkEnd w:id="12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3.2.5. Обеспечения сохранности имущества организации и работников.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8" w:name="171"/>
      <w:bookmarkStart w:id="129" w:name="172"/>
      <w:bookmarkEnd w:id="128"/>
      <w:bookmarkEnd w:id="12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3.3. Методы и способы защиты персональных данных в информационных системах персональных данных осуществляются в соответствии с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приказом ФСТЭК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0" w:name="173"/>
      <w:bookmarkStart w:id="131" w:name="174"/>
      <w:bookmarkEnd w:id="130"/>
      <w:bookmarkEnd w:id="13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К таким мерам относятся: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2" w:name="175"/>
      <w:bookmarkStart w:id="133" w:name="176"/>
      <w:bookmarkEnd w:id="132"/>
      <w:bookmarkEnd w:id="13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идентификация и аутентификация субъектов доступа и объектов доступа;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4" w:name="179"/>
      <w:bookmarkStart w:id="135" w:name="180"/>
      <w:bookmarkEnd w:id="134"/>
      <w:bookmarkEnd w:id="13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доступом субъектов доступа к объектам доступа;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6" w:name="183"/>
      <w:bookmarkStart w:id="137" w:name="184"/>
      <w:bookmarkEnd w:id="136"/>
      <w:bookmarkEnd w:id="13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ограничение программной среды;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8" w:name="185"/>
      <w:bookmarkStart w:id="139" w:name="186"/>
      <w:bookmarkEnd w:id="138"/>
      <w:bookmarkEnd w:id="13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машинных носителей информации, на которых хранятся и (или) обрабатываются персональные данные;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0" w:name="187"/>
      <w:bookmarkStart w:id="141" w:name="188"/>
      <w:bookmarkEnd w:id="140"/>
      <w:bookmarkEnd w:id="14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регистрация событий безопасности;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2" w:name="189"/>
      <w:bookmarkStart w:id="143" w:name="190"/>
      <w:bookmarkEnd w:id="142"/>
      <w:bookmarkEnd w:id="14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антивирусная защита;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4" w:name="1295"/>
      <w:bookmarkEnd w:id="14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обнаружение (предотвращение) вторжений;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5" w:name="1296"/>
      <w:bookmarkEnd w:id="14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(анализ) защищенности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6" w:name="1297"/>
      <w:bookmarkEnd w:id="14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целостности информационной системы и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7" w:name="1298"/>
      <w:bookmarkEnd w:id="14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доступности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8" w:name="1299"/>
      <w:bookmarkEnd w:id="14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среды виртуализации;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9" w:name="1300"/>
      <w:bookmarkEnd w:id="14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технических средств;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1301"/>
      <w:bookmarkEnd w:id="15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информационной системы, ее средств, систем связи и передачи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1" w:name="1302"/>
      <w:bookmarkEnd w:id="15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2" w:name="1303"/>
      <w:bookmarkEnd w:id="15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управление конфигурацией информационной системы и системы защиты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3" w:name="1304"/>
      <w:bookmarkEnd w:id="15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3.4. Организация принимает следующие меры по защите персональных данных: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4" w:name="1305"/>
      <w:bookmarkEnd w:id="15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норм о защите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5" w:name="1306"/>
      <w:bookmarkEnd w:id="15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и закрепление перечня информации, составляющей персональные данные;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6" w:name="1307"/>
      <w:bookmarkEnd w:id="15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ограничение доступа к информации, составляющей персональные данные, посредством установления порядка обращения с этой информацией и контроля за его соблюдением;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7" w:name="1308"/>
      <w:bookmarkEnd w:id="15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ведение учета лиц, получивших доступ к информации, составляющей персональные данные, и (или) лиц, которым такая информация была предоставлена или передана;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8" w:name="1309"/>
      <w:bookmarkEnd w:id="15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заключение с лицами, получившими доступ к персональным данным, трудовых и гражданско-правовых договоров, соглашений о сохранении конфиденциальности;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9" w:name="1310"/>
      <w:bookmarkEnd w:id="15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нанесение грифов конфиденциальности на материальные носители (документы), содержащие информацию, составляющую персональные данные;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0" w:name="1311"/>
      <w:bookmarkEnd w:id="16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обучение и проверка знаний норм и требований в области защиты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1" w:name="1312"/>
      <w:bookmarkEnd w:id="16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и ведение конфиденциального делопроизводства;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2" w:name="1313"/>
      <w:bookmarkEnd w:id="16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применение средств и методов технической защиты конфиденциальности информации (устанавливает замки, решетки, различные механические, электромеханические и электронные устройства охраны).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3" w:name="1314"/>
      <w:bookmarkEnd w:id="16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 Лица, обязанные обеспечивать конфиденциальность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4" w:name="1315"/>
      <w:bookmarkEnd w:id="16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Лица, имеющие доступ к персональным данным, и лица, ответственные за их обработку должны принимать меры, препятствующие ознакомлению с персональными данными лиц, не имеющих доступа к персональным данным.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1316"/>
      <w:bookmarkEnd w:id="16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К лицам, обязанным обеспечить конфиденциальность персональных данных, относятся: руководитель организации, руководители структурных подразделений, секретари, работники кадровой службы, бухгалтерии и других структурных подразделений, осуществляющих получение, обработку, хранение, использование и передачу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6" w:name="1317"/>
      <w:bookmarkEnd w:id="16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Конкретный перечень лиц, получающих доступ к персональным данным и осуществляющим их обработку, утверждается приказом директора и хранится в отделе кадров. В приказе определяются основания и цели получения и обработки персональных данных, сроки использования, условия и другие требования. Доступ к персональным данным осуществляется только после прохождения процедуры допуска, определенной в п. 3.5.3. настоящего Положения.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7" w:name="1318"/>
      <w:bookmarkEnd w:id="16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структурных подразделений вправе получать и обрабатывать персональные данные, касающиеся работников структурного подразделения по вопросам выполнения их трудовой функции.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8" w:name="1319"/>
      <w:bookmarkEnd w:id="16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3.5.3. Допуск к конфиденциальным персональным данным включает в себя: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9" w:name="1320"/>
      <w:bookmarkEnd w:id="16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3.5.3.1. Ознакомление работника с законодательством о защите персональных данных, в том числе личной, семейной и иной тайны, об ответственности за его нарушение и локальными нормативными актами организации в области защиты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0" w:name="1321"/>
      <w:bookmarkEnd w:id="17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3.5.3.2. Принятие работником обязанности по соблюдению конфиденциальности персональных данных, к которым получает доступ;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1" w:name="1322"/>
      <w:bookmarkEnd w:id="17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3.5.3.3. Принятие работником обязанностей по неразглашению сведений конфиденциального характера после прекращения трудовых отношений на период действия режима конфиденциальности данных сведений;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2" w:name="1323"/>
      <w:bookmarkEnd w:id="17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3.5.3.4. Соблюдение работником требований по защите конфиденциальной информации;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3" w:name="1324"/>
      <w:bookmarkEnd w:id="17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3.5.4. С лицами, получающими доступ к персональным данным и осуществляющими обработку персональных данных, заключаются трудовые договоры и (или) дополнительные соглашения к трудовым договорам с условием об обеспечении конфиденциальности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4" w:name="1325"/>
      <w:bookmarkEnd w:id="17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выполнение работы связано с доступом к конфиденциальной информации, а лицо отказывается от принятия на себя обязанностей по сохранению конфиденциальности сведений, трудовой договор не заключается.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5" w:name="1326"/>
      <w:bookmarkEnd w:id="17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трудовые обязанности которых не связаны с обработкой персональных данных, могут быть допущены к персональным данным только с их письменного согласия.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6" w:name="1327"/>
      <w:bookmarkEnd w:id="17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случайного получения персональных данных неуполномоченным лицом, с ним заключается соглашение об обеспечении конфиденциальности полученных персональных данных. Умышленное получение персональных данных неуполномоченными лицами является основанием для привлечения к ответственности, предусмотренной законодательством.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7" w:name="1328"/>
      <w:bookmarkEnd w:id="17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Своевременное и правомерное заключение договоров и соглашений об обеспечении конфиденциальности персональных данных  обеспечивается работниками отдела кадров.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8" w:name="1329"/>
      <w:bookmarkEnd w:id="17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3.6. Грифы конфиденциальности.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9" w:name="1330"/>
      <w:bookmarkEnd w:id="17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На материальные носители персональных данных наносятся грифы конфиденциальности: "Конфиденциально" и "Особо конфиденциально".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0" w:name="1331"/>
      <w:bookmarkEnd w:id="18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Гриф "Особо конфиденциально" имеют специальные категории персональных данных и персональные данные, составляющие какую-либо охраняемую законом тайну (личную, семейную и иную).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1" w:name="1332"/>
      <w:bookmarkEnd w:id="18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3.6.3. Гриф "Конфиденциально" на все остальные конфиденциальные персональные данные.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2" w:name="1333"/>
      <w:bookmarkEnd w:id="18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3.7. Проведение обучения и проверки знаний норм и требований в области защиты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3" w:name="1334"/>
      <w:bookmarkEnd w:id="18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3.7.1. Обучение и проверка знаний в области защиты персональных данных осуществляется не реже одного раза в год.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4" w:name="1335"/>
      <w:bookmarkEnd w:id="18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3.7.2. Внеочередное обучение и проверка знаний проводится при изменении законодательства в области защиты персональных знаний и внесении изменений и дополнений в локальные нормативные акты организации по вопросам защиты и обработки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5" w:name="1336"/>
      <w:bookmarkEnd w:id="18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3.7.3. Обучение и проверка знаний работниками норм и требований по защите персональных данных проводится при непосредственном участии представительного органа работников (при его наличии).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6" w:name="1337"/>
      <w:bookmarkEnd w:id="18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3.7.4. Отказ работника от прохождения обучения и проверки знаний в области защиты персональных данных является основанием для применения дисциплинарного взыскания.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7" w:name="1338"/>
      <w:bookmarkEnd w:id="18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3.8. Организация и ведение конфиденциального делопроизводства.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8" w:name="1339"/>
      <w:bookmarkEnd w:id="18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3.8.1. Все документы, содержащие конфиденциальные персональные данные, должны сохраняться в режиме конфиденциальности и быть доступными только тем лицам, которые имеют допуск к таким сведениям в силу исполнения ими своих трудовых обязанностей. Организация конфиденциального делопроизводства должна исключать ознакомление с конфиденциальной информацией иных лиц, не имеющих такого доступа.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9" w:name="1340"/>
      <w:bookmarkEnd w:id="18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3.8.2. На конфиденциальных документах: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0" w:name="1341"/>
      <w:bookmarkEnd w:id="19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ставится гриф "Конфиденциально" и "Строго конфиденциально" в правом верхнем углу первого листа с указанием номера экземпляра;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1" w:name="1342"/>
      <w:bookmarkEnd w:id="19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указывается количество экземпляров (на документе, подшиваемом в дело) и место нахождения каждого из них, подпись и отметка об исполнении;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2" w:name="1343"/>
      <w:bookmarkEnd w:id="19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указываются должностные лица, уполномоченные использовать данный документ, подпись и дата директора (на обороте листа документа).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3" w:name="1344"/>
      <w:bookmarkEnd w:id="19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3.8.3. Приказом назначается лицо, ответственное за учет, хранение и использование конфиденциальных персональных данных. Подписанные документы передаются для регистрации должностному лицу, ответственному за их учет.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4" w:name="1345"/>
      <w:bookmarkEnd w:id="19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3.8.4. Движение документов с грифом "Конфиденциально" и "Строго конфиденциально" должно отражаться в журнале учета движения конфиденциальных документов.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5" w:name="1346"/>
      <w:bookmarkEnd w:id="19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выдаче документов, содержащих конфиденциальные персональные данные, лицо вправе использовать их в течение срока, необходимого для выполнения работы, по истечении которого они возвращаются. Передача документов производится с обязательной записью в журнале учета движения.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6" w:name="1347"/>
      <w:bookmarkEnd w:id="19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3.8.5. При работе с документами, содержащими конфиденциальные сведения, запрещается: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7" w:name="1348"/>
      <w:bookmarkEnd w:id="19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выписки без соответствующего разрешения директора;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8" w:name="1349"/>
      <w:bookmarkEnd w:id="19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знакомить конфиденциальными документами неуполномоченных лиц;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9" w:name="1350"/>
      <w:bookmarkEnd w:id="19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из таких документов в открытых сообщениях, докладах, переписке, рекламных изданиях;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0" w:name="1351"/>
      <w:bookmarkEnd w:id="20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предоставлять свой компьютер для работы другим работникам;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1" w:name="1352"/>
      <w:bookmarkEnd w:id="20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оставлять без присмотра на рабочем месте конфиденциальные документы, включенный компьютер.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2" w:name="1353"/>
      <w:bookmarkEnd w:id="20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3.8.6. При увольнении сотрудника, ответственного за конфиденциальные документы, осуществляется их передача при составлении акта приема-сдачи.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3" w:name="1354"/>
      <w:bookmarkEnd w:id="20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3.9. Организация публикует или иным образом обеспечивает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4" w:name="191"/>
      <w:bookmarkEnd w:id="204"/>
    </w:p>
    <w:p w:rsidR="00C47B51" w:rsidRPr="00ED5C5E" w:rsidRDefault="00C47B51" w:rsidP="00ED5C5E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5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ПЕРСОНАЛЬНЫХ ДАННЫХ</w:t>
      </w:r>
    </w:p>
    <w:p w:rsidR="00C47B51" w:rsidRPr="00ED5C5E" w:rsidRDefault="00C47B51" w:rsidP="00ED5C5E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5" w:name="293"/>
      <w:bookmarkStart w:id="206" w:name="195"/>
      <w:bookmarkStart w:id="207" w:name="196"/>
      <w:bookmarkEnd w:id="205"/>
      <w:bookmarkEnd w:id="206"/>
      <w:bookmarkEnd w:id="20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4.1. Цели обработки персональных данных в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8" w:name="199"/>
      <w:bookmarkStart w:id="209" w:name="200"/>
      <w:bookmarkEnd w:id="208"/>
      <w:bookmarkEnd w:id="20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Целями обработки персональных данных работников организации являются: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0" w:name="201"/>
      <w:bookmarkStart w:id="211" w:name="202"/>
      <w:bookmarkEnd w:id="210"/>
      <w:bookmarkEnd w:id="21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содействие работникам в трудоустройстве, обучении и продвижении по службе;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2" w:name="215"/>
      <w:bookmarkStart w:id="213" w:name="216"/>
      <w:bookmarkEnd w:id="212"/>
      <w:bookmarkEnd w:id="21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личной безопасности работников;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4" w:name="1356"/>
      <w:bookmarkEnd w:id="21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количества и качества выполняемой работы;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5" w:name="1357"/>
      <w:bookmarkEnd w:id="21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сохранности имущества;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6" w:name="1358"/>
      <w:bookmarkEnd w:id="21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оформление трудовых отношений, переводов на другую работу и прекращения трудовых отношений;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7" w:name="1359"/>
      <w:bookmarkEnd w:id="21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оплата труда;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8" w:name="1360"/>
      <w:bookmarkEnd w:id="21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условий труда, гарантий и льгот, предусмотренных нормативными правовыми актами, коллективным договором (при его наличии), соглашениями, локальными нормативными актами, трудовыми договорами;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9" w:name="1361"/>
      <w:bookmarkEnd w:id="21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безопасных условий труда;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0" w:name="1362"/>
      <w:bookmarkEnd w:id="22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графика отпусков, предоставление дополнительных дней отдыха и т.п.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1" w:name="1363"/>
      <w:bookmarkEnd w:id="22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Целями обработки персональных данных клиентов, контрагентов являются: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2" w:name="1364"/>
      <w:bookmarkEnd w:id="22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организации своей деятельности;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3" w:name="1365"/>
      <w:bookmarkEnd w:id="22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оказание услуг клиентам;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4" w:name="1366"/>
      <w:bookmarkEnd w:id="22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выполнение условий договоров с контрагентами.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5" w:name="1367"/>
      <w:bookmarkEnd w:id="22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4.2. Требования к обработке персональных данных.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6" w:name="1368"/>
      <w:bookmarkEnd w:id="22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4.2.1.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7" w:name="1369"/>
      <w:bookmarkEnd w:id="22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4.2.2. Письменное согласие работника на обработку персональных данных включает в себя: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8" w:name="1370"/>
      <w:bookmarkEnd w:id="22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и юридический адрес работодателя;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9" w:name="1371"/>
      <w:bookmarkEnd w:id="22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фамилию, имя, отчество, адрес субъекта (работника), документы, удостоверяющие личность (номер, сведения о дате выдачи документа и выдавшем его органе);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0" w:name="1372"/>
      <w:bookmarkEnd w:id="23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цель и способ обработки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1" w:name="1373"/>
      <w:bookmarkEnd w:id="23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данных, на обработку которых дается согласие;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2" w:name="1374"/>
      <w:bookmarkEnd w:id="23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действий, на совершение которых дается согласие;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3" w:name="1375"/>
      <w:bookmarkEnd w:id="23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срок, в течение которого действует согласие, порядок его отзыва.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4" w:name="1376"/>
      <w:bookmarkEnd w:id="23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несовершеннолетних работников согласие на обработку персональных данных дают родители, опекуны или попечители.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5" w:name="1377"/>
      <w:bookmarkEnd w:id="23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4.2.3. Обработка персональных данных без согласия их субъекта может осуществляться в следующих случаях: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6" w:name="1378"/>
      <w:bookmarkEnd w:id="23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 статистических или иных исследовательских целях при условии обязательного обезличивания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7" w:name="1379"/>
      <w:bookmarkEnd w:id="23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8" w:name="1380"/>
      <w:bookmarkEnd w:id="23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доступ неограниченного круга лиц к персональным данным предоставлен субъектом персональных данных либо по его просьбе (общедоступные персональные данные);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9" w:name="1381"/>
      <w:bookmarkEnd w:id="23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персональные данные подлежат опубликованию или обязательному раскрытию в соответствии с федеральным законом;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0" w:name="1382"/>
      <w:bookmarkEnd w:id="24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- в др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случаях, предусмотренных законодательством.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1" w:name="1383"/>
      <w:bookmarkEnd w:id="24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Обработка персональных данных клиентов, контрагентов и работников в целях продвижения товаров, работ и услуг организации на рынке посредством прямых контактов с потенциальными потребителями с помощью средств связи допускается только при наличии предварительного согласия субъекта персональных данных, оформленного в письменной форме. По требованию субъекта персональных данных обработка его персональных данных в указанных целях прекращается с момента получения соответствующего требования.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2" w:name="1384"/>
      <w:bookmarkEnd w:id="24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Обработка персональных данных не должна приводить к дискриминации при заключении трудового договора, переводах на другую работу или при прекращении трудовых отношений.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3" w:name="1385"/>
      <w:bookmarkEnd w:id="24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Получение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4" w:name="1386"/>
      <w:bookmarkEnd w:id="24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4.3.1. Организация при осуществлении своей деятельности вправе получать персональные данные в порядке, предусмотренном законодательством и настоящим Положением: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5" w:name="1387"/>
      <w:bookmarkEnd w:id="24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4.3.1.1. Объем и содержание получаемых сведений должен соответствовать Конституции РФ и федеральным законам.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6" w:name="1388"/>
      <w:bookmarkEnd w:id="24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4.3.1.2. Персональные данные могут быть получены только у самого субъекта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7" w:name="1389"/>
      <w:bookmarkEnd w:id="24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4.3.1.3. Получить персональные данные у третьего лица можно только с письменного согласия субъекта, если невозможно получить информацию у него самого в порядке, предусмотренном п. 4.3.2. настоящего Положения.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8" w:name="1390"/>
      <w:bookmarkEnd w:id="24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4.3.1.4. Не допускается принятие решений, затрагивающих интересы субъекта, на основе данных, полученных исключительно в результате их автоматизированной обработки или электронного получения.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9" w:name="1391"/>
      <w:bookmarkEnd w:id="24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4.3.2. Для получения персональных данных от третьих лиц необходимо уведомить субъекта в письменной форме о получении сведений у третьей стороны, с указанием целей получения и их правовых оснований, предполагаемых источниках и способах получения персональных данных, о характере подлежащих получению сведений, о правах субъекта и последствиях отказа дать письменное согласие на получение сведений.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0" w:name="1392"/>
      <w:bookmarkEnd w:id="25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Получение персональных данных работников.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1" w:name="1393"/>
      <w:bookmarkEnd w:id="25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4.3.3.1. При трудоустройстве в организацию от субъекта могут быть затребованы только те документы и сведения, которые предусмотренные законом и необходимы в связи с выполнением работы.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2" w:name="1394"/>
      <w:bookmarkEnd w:id="25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заключении трудового договора субъект должен предоставить: паспорт, трудовую книжку, страховое свидетельство обязательного пенсионного страхования, документы воинского учета (для военнообязанных).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3" w:name="1395"/>
      <w:bookmarkEnd w:id="25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работа требует наличия определенного уровня и вида образования обязательным является предоставление документа об образовании. При поступлении на работу первые трудовая книжка и страховое свидетельство обязательного пенсионного страхования оформляются организацией.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4" w:name="1396"/>
      <w:bookmarkEnd w:id="25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заключении трудового договора формируется личное дело работника, в которое подшиваются копии предоставленных документов. В личную карточку вносятся сведения, предоставленные работником.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5" w:name="1397"/>
      <w:bookmarkEnd w:id="25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4.3.3.2. Обработка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предоставления гарантий, компенсаций и др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льгот, предусмотренных трудовым законодательством, коллективным договором, соглашением, локальным нормативным актом или трудовым договором.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6" w:name="1398"/>
      <w:bookmarkEnd w:id="25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Предусмотренные законодательством гарантии и компенсации предоставляются после получения организацией соответствующей информации.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7" w:name="1399"/>
      <w:bookmarkEnd w:id="25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4.3.3.3. Получение сведений о состоянии здоровья работника допускается только в связи с осуществлением работником его трудовой функции и в целях защиты жизни и здоровья работников организация и предоставл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ения гарантий, компенсаций и других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льгот, предусмотренных трудовым законодательством, коллективным договором, соглашением, локальным нормативным актом или трудовым договором, а именно: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8" w:name="1400"/>
      <w:bookmarkEnd w:id="25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 прохождении обязательных предварительных, периодических очередных и внеочередных медицинских осмотров и психиатрических освидетельствований в случаях, предусмотренных ст. 69, 213 Трудового кодекса РФ и иными нормативными правовыми актами;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9" w:name="1401"/>
      <w:bookmarkEnd w:id="25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2) о периодах временной нетрудоспособности работника;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0" w:name="1402"/>
      <w:bookmarkEnd w:id="26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3) об ухудшении состояния здоровья, получении травмы, увечья при несчастном случае на производстве или профессиональном заболевании;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1" w:name="1403"/>
      <w:bookmarkEnd w:id="26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ухудшении состояния здоровья работника или членов его семьи, влекущем за собой необходимость перевода, изменения рабочего времени, прекращения трудового договора;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2" w:name="1404"/>
      <w:bookmarkEnd w:id="26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 об инвалидности работника и (или) членов его семьи;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3" w:name="1405"/>
      <w:bookmarkEnd w:id="26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6) о беременности женщины.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4" w:name="1406"/>
      <w:bookmarkEnd w:id="26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4.3.3.4. По письменному заявлению работника не позднее трех рабочих дней со дня подачи заявления ему должны быть предоставлены надлежащим образом заверенные копии документов, связанных работой.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5" w:name="1407"/>
      <w:bookmarkEnd w:id="26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4.3.3.5. При выдаче заработной платы работнику в кассе организации не допускается ознакомление работника с информацией о размере выплат, причитающихся другим работникам.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6" w:name="1408"/>
      <w:bookmarkEnd w:id="26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4.3.3.6. Работник службы безопасности и охраны, осуществляющий дежурство на служебном входе вправе предоставить номера домашних и мобильных телефонов работников организации директору, его заместителям и руководителям структурных подразделений в случаях аварии, катастрофы, несчастного случая и др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экстренных ситуациях.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7" w:name="1409"/>
      <w:bookmarkEnd w:id="26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4.4. Хранение персональных данных осуществляется в порядке, исключающем их утрату или неправомерное использование.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8" w:name="1410"/>
      <w:bookmarkEnd w:id="26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Все персональные данные хранятся в недоступном для неуполномоченных лиц месте (в специальных выделенных для хранения документов помещениях, в сейфах или иных закрывающихся на замок шкафах).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9" w:name="1411"/>
      <w:bookmarkEnd w:id="26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В организации 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 персональные данные работников. Документы, содержащие персональные данные, передаются в архив в сроки, предусмотренные законом, и в соответствии  процедурой, установленной нормативными актами.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0" w:name="1412"/>
      <w:bookmarkEnd w:id="27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При достижении целей обработки персональные данные подлежат уничтожению, за исключением следующих случаев: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1" w:name="1413"/>
      <w:bookmarkEnd w:id="27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персональные данные подлежат сохранению в силу требований нормативных правовых актов;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2" w:name="1414"/>
      <w:bookmarkEnd w:id="27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 на работу желает оставаться в списке соискателей в течение определенного соглашением периода времени.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3" w:name="1415"/>
      <w:bookmarkEnd w:id="27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Ведение и хранение трудовых книжек в организации осуществляется в соответствии с Трудовым кодексом РФ и постановлением Правительства Российской Федерации от 16.04.2003 № 225 "О трудовых книжках".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4" w:name="1416"/>
      <w:bookmarkEnd w:id="27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4.5. Использование персональных данных – это действия, операции с персональными данными, совершаемые в целях принятия решений и совершения иных действий, порождающих юридические последствия для их субъекта и иных лиц.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5" w:name="1417"/>
      <w:bookmarkEnd w:id="27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использование персональных данных в целях причинения материального ущерба и морального вреда их субъекту, ущемления его прав и законных интересов.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6" w:name="1418"/>
      <w:bookmarkEnd w:id="27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 Передача персональных данных может осуществляться как в организации, так и другим лицам, в порядке, установленном законодательством и настоящим Положением.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7" w:name="1419"/>
      <w:bookmarkEnd w:id="27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4.6.1. При передаче персональных данных третьим лицам организация должна соблюдать следующие требования: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8" w:name="1420"/>
      <w:bookmarkEnd w:id="27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4.6.1.1. Персональные данные предоставляются только с письменного согласия субъекта, в том числе в коммерческих целях, за исключением случаев, предусмотренных законодательством и настоящим Положением;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9" w:name="1421"/>
      <w:bookmarkEnd w:id="27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4.6.1.2. Получение персональных данных без письменного согласия субъекта персональных данных возможно в случаях, когда предоставление персональных данных необходимо в целях предупреждения угрозы жизни и здоровью (в частности, при несчастном случае на производстве) и в иных случаях, установленных федеральными законами;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0" w:name="1422"/>
      <w:bookmarkEnd w:id="28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4.6.1.3. Предупреждение лиц, получивших доступ к персональным данным о возможности использования сведений только в определенных организацией целях;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1" w:name="1423"/>
      <w:bookmarkEnd w:id="28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4.6.1.4. Соблюдение режима конфиденциальности получателями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2" w:name="1424"/>
      <w:bookmarkEnd w:id="28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4.6.2. В организации персональные данные могут быть предоставлены только специально уполномоченным лицам в соответствии с перечнем, утвержденным в порядке, определенном п. 3.6.2. настоящего Положения и только в том объеме, который необходим им для выполнения конкретных функций.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3" w:name="1425"/>
      <w:bookmarkEnd w:id="28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4.6.3. Предоставление персональных данных работников членам выборного органа первичной профсоюзной организации осуществляются в порядке и в случаях, предусмотренных Трудовым кодексом РФ, в частности при прекращении трудового договора с работниками, являющимися членами профессионального союза в соответствии со ст. 373, 374, 376 Трудового кодекса РФ.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4" w:name="1426"/>
      <w:bookmarkEnd w:id="28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иных случаях персональные данные работника, включая информацию о заработной плате, предоставляются только с его письменного согласия, оформляемого в соответствии с п. 4.2.2. настоящего Положения.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5" w:name="1427"/>
      <w:bookmarkEnd w:id="28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4.6.4. Без письменного согласия работника его персональные данные предоставляются: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6" w:name="1428"/>
      <w:bookmarkEnd w:id="28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 Пенсионный фонд Российской Федерации;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7" w:name="1429"/>
      <w:bookmarkEnd w:id="28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 Фонд социального страхования Российской Федерации;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8" w:name="1430"/>
      <w:bookmarkEnd w:id="28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 военные комиссариаты; </w:t>
      </w:r>
    </w:p>
    <w:p w:rsidR="00C47B51" w:rsidRPr="00ED5C5E" w:rsidRDefault="00115312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9" w:name="1431"/>
      <w:bookmarkEnd w:id="28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- в другие</w:t>
      </w:r>
      <w:r w:rsidR="00C47B51"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органы и учреждения в случаях, предусмотренных законодательством.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0" w:name="1432"/>
      <w:bookmarkEnd w:id="29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и содержание персональных данных, предоставляемых указанным органам и учреждениям, осуществляется в установленном законодательством порядке.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1" w:name="1433"/>
      <w:bookmarkEnd w:id="29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4.7. Автоматизированная обработка персональных данных в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2" w:name="1434"/>
      <w:bookmarkEnd w:id="29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4.7.1. При автоматизированной обработке персональных данных не допускается принятие решения, основанного исключительно на автоматизированной обработке, если такое решение может привести к определенным правовым последствиям, а также иным образом затрагивает права и законные интересы их субъекта.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3" w:name="1435"/>
      <w:bookmarkEnd w:id="29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4.7.2. Принятие решения исключительно на основании автоматизированной обработки персональных данных допускается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4" w:name="1436"/>
      <w:bookmarkEnd w:id="29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4.7.3. Субъект персональных данных может заявить возражение против принятия решения исключительно на основании автоматизированной обработки его персональных данных. Организация в течение семи рабочих дней обязан рассмотреть представленное возражение и сообщить субъекту о результатах его рассмотрения.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5" w:name="1437"/>
      <w:bookmarkEnd w:id="29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 Неавтоматизированная обработка персональных данных в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6" w:name="1438"/>
      <w:bookmarkEnd w:id="29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4.8.1. При осуществлении неавтоматизированной обработки персональные данные должны фиксироваться на отдельных материальных носителях. Различные категории персональных данных также фиксируются на различных материальных носителях.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7" w:name="1439"/>
      <w:bookmarkEnd w:id="29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4.8.2. Лица, осуществляющие неавтоматизированную обработку персональных данных, должны быть предварительно уведомлены об особенностях такой обработки. Ответственность за своевременное уведомление возлагается на руководителей соответствующих структурных подразделений.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8" w:name="1440"/>
      <w:bookmarkEnd w:id="29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4.8.3. В организации неавтоматизированная обработка осуществляется при использовании, уточнении (обновлении, изменении), распространении персональных данных, содержащихся в личной карточке, трудовой книжке и др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материальных носителях.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9" w:name="1441"/>
      <w:bookmarkEnd w:id="29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4.8.4. Пропуск на территорию организации осуществляется посредством внесения записей о субъекте в журнал посещений.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0" w:name="1442"/>
      <w:bookmarkEnd w:id="30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4.8.4.1. Контроль и учет посещений осуществляется в следующих целях: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1" w:name="1443"/>
      <w:bookmarkEnd w:id="30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безопасности работников и имущества организации;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2" w:name="1444"/>
      <w:bookmarkEnd w:id="30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пресечения совершения правонарушений;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3" w:name="1445"/>
      <w:bookmarkEnd w:id="30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своевременной явки и ухода с работы работниками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4" w:name="1446"/>
      <w:bookmarkEnd w:id="30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4.8.4.2. Доступ к журналу учета получают руководитель организации, его заместитель, руководители структурных подразделений, а также работники службы безопасности и охраны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5" w:name="1447"/>
      <w:bookmarkEnd w:id="30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Ответственными за ведение и хранение журнала являются работники службы безопасности и охраны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6" w:name="1448"/>
      <w:bookmarkEnd w:id="30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4.8.4.3. В журнал учета посещений вносятся следующие сведения: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7" w:name="1449"/>
      <w:bookmarkEnd w:id="30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фамилия, имя, отчество субъекта (посетителя), проходящих на территорию организации, паспортные данные;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8" w:name="1450"/>
      <w:bookmarkEnd w:id="30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цель, время и дата посещения, время выхода с территории;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9" w:name="1451"/>
      <w:bookmarkEnd w:id="30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должностное лицо, к которому пришел посетитель;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1452"/>
      <w:bookmarkEnd w:id="31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работников организации указывается день и время входа на территорию и выхода с территории организации.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1453"/>
      <w:bookmarkEnd w:id="31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Фиксация информации в журнале осуществляется дежурным работником от руки.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2" w:name="1454"/>
      <w:bookmarkEnd w:id="31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4.8.4.4. Пропуск на территорию организации осуществляется по пропускам. Посетителям выдаются временные пропуска, сроком действия один день.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3" w:name="1455"/>
      <w:bookmarkEnd w:id="31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4.8.4.5. Заполненные журналы посещений хранятся в организации в течение одного года со дня их заполнения.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1456"/>
      <w:bookmarkEnd w:id="31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4.8.4.6. Копирование информации, содержащейся в журнале учета посещений, не допускается, за исключением подтверждения факта нарушения дисциплины труда конкретным работником.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15" w:name="217"/>
      <w:bookmarkEnd w:id="315"/>
    </w:p>
    <w:p w:rsidR="00C47B51" w:rsidRPr="00ED5C5E" w:rsidRDefault="00C47B51" w:rsidP="00ED5C5E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5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В ОБЛАСТИ ЗАЩИТЫ И ОБРАБОТКИ ПЕРСОНАЛЬНЫХ ДАННЫХ</w:t>
      </w:r>
    </w:p>
    <w:p w:rsidR="00C47B51" w:rsidRPr="00ED5C5E" w:rsidRDefault="00C47B51" w:rsidP="00ED5C5E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297"/>
      <w:bookmarkStart w:id="317" w:name="268"/>
      <w:bookmarkEnd w:id="316"/>
      <w:bookmarkEnd w:id="31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Субъект персональных данных имеет право: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8" w:name="1467"/>
      <w:bookmarkEnd w:id="31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5.1.1. На полную информацию о своих персональных данных и их обработке;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9" w:name="236"/>
      <w:bookmarkEnd w:id="31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 На доступ к своим персональным данным;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237"/>
      <w:bookmarkEnd w:id="32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5.1.3. На предоставление сведений о наличии персональных данных в организации в доступной для субъекта форме;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1" w:name="238"/>
      <w:bookmarkEnd w:id="32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На получение информации, касающейся обработки его персональных данных, в том числе содержащей: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2" w:name="269"/>
      <w:bookmarkEnd w:id="32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подтверждение факта обработки персональных данных оператором;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275"/>
      <w:bookmarkEnd w:id="32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правовые основания и цели обработки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4" w:name="1464"/>
      <w:bookmarkEnd w:id="32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цели и применяемые оператором способы обработки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5" w:name="1465"/>
      <w:bookmarkEnd w:id="32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1466"/>
      <w:bookmarkEnd w:id="32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240"/>
      <w:bookmarkEnd w:id="32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сроки обработки персональных данных, в том числе сроки их хранения;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8" w:name="1463"/>
      <w:bookmarkEnd w:id="32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осуществления субъектом персональных данных прав, предусмотренных законодательством;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241"/>
      <w:bookmarkEnd w:id="32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информацию об осуществленной или о предполагаемой трансграничной передаче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2268"/>
      <w:bookmarkEnd w:id="33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1" w:name="2269"/>
      <w:bookmarkEnd w:id="33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сведения, предусмотренные настоящим федеральными законами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2270"/>
      <w:bookmarkEnd w:id="33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Работники имеют право: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2271"/>
      <w:bookmarkEnd w:id="33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5.1.2.1. На доступ к своим персональным данным, в том числе на доступ к своим медицинским данным, имеющимся в организации с участием медицинского специалиста по выбору работника;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4" w:name="2272"/>
      <w:bookmarkEnd w:id="33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5.1.2.2. На получение информации: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2273"/>
      <w:bookmarkEnd w:id="33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своих персональных данных и способе их обработки;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2274"/>
      <w:bookmarkEnd w:id="33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автоматизированной обработке персональных данных (о существовании автоматизированного файла данных, целях такой обработки);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7" w:name="2275"/>
      <w:bookmarkEnd w:id="33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5.1.2.3. На получение копий документов в соответствии с подпунктом 4 п. 4.3.3. настоящего Положения;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2276"/>
      <w:bookmarkEnd w:id="33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5.1.2.4. На определение своего представителя для оказания содействия в осуществлении прав субъекта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2277"/>
      <w:bookmarkEnd w:id="33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5.1.2.5.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в том числе путем: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0" w:name="2278"/>
      <w:bookmarkEnd w:id="34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изменений, уточнений и дополнений сведений;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1" w:name="2279"/>
      <w:bookmarkEnd w:id="34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устранения и (или) прекращения обработки устаревших, недостоверных и незаконно полученных сведений;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2280"/>
      <w:bookmarkEnd w:id="34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извещения организацией всех лиц, которым были сообщены неверные, неполные или устаревшие данные, а также сообщения обо всех внесенных изменениях, дополнениях и уточнениях;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3" w:name="2281"/>
      <w:bookmarkEnd w:id="34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изменений и дополнений в трудовую книжку;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4" w:name="2282"/>
      <w:bookmarkEnd w:id="34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предоставления сведений в доступной для работника форме;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2283"/>
      <w:bookmarkEnd w:id="34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дополнения сведений оценочного характера заявлением, выражающим свою точку зрения.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6" w:name="2284"/>
      <w:bookmarkEnd w:id="34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5.1.2.6. На защиту от неправомерных действий (бездействий) в отношении своих персональных данных посредством: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7" w:name="2286"/>
      <w:bookmarkEnd w:id="34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определения представителя для их защиты,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8" w:name="2287"/>
      <w:bookmarkEnd w:id="34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обращения в суд;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9" w:name="2290"/>
      <w:bookmarkEnd w:id="34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5.1.2.7. На ознакомление под роспись с настоящим Положением и иными локальными нормативными актами, имеющими отношение к его трудовой функции.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0" w:name="2291"/>
      <w:bookmarkEnd w:id="35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не могут быть предоставлены сведения, которые могут нарушить нарушают конституционные права и свободы других лиц, а также в иных случаях, предусмотренных законодательством.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2292"/>
      <w:bookmarkEnd w:id="35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5.2. Работник обязан: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2" w:name="2293"/>
      <w:bookmarkEnd w:id="35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>- своевременно сообщать своему непосредственному руководителю, руководителю структурного подразделения и (или) в отдел кадров информацию о невозможности своевременно и исполнить свои трудовые обязанности, невозможности выйти на работу в связи с временной нетрудоспособностью, с обучением в образовательном учреждении, исполнением государственных и (или) общественных обязанностей, с донорством крови и ее компонентов и др</w:t>
      </w:r>
      <w:r w:rsidR="00115312" w:rsidRPr="00ED5C5E">
        <w:rPr>
          <w:rFonts w:ascii="Times New Roman" w:eastAsia="Times New Roman" w:hAnsi="Times New Roman"/>
          <w:sz w:val="24"/>
          <w:szCs w:val="24"/>
          <w:lang w:eastAsia="ru-RU"/>
        </w:rPr>
        <w:t>угими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обстоятельствами, препятствующими исполнению трудовых обязанностей;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3" w:name="2285"/>
      <w:bookmarkEnd w:id="35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сообщать в отдел кадров о происшедших изменениях в анкетных данных не позднее двух недель с момента их изменения;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4" w:name="2294"/>
      <w:bookmarkEnd w:id="35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незамедлительно сообщить непосредственному руководителю о возникновении ситуации, представляющей угрозу жизни и здоровью людей, сохранности имущества;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5" w:name="2295"/>
      <w:bookmarkEnd w:id="35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проходить обучение и проверку знаний в области защиты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6" w:name="2296"/>
      <w:bookmarkEnd w:id="35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настоящее Положение;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7" w:name="2297"/>
      <w:bookmarkEnd w:id="35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сохранять конфиденциальность полученных персональных данных, в том числе после прекращения трудовых отношений с организацией;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8" w:name="2298"/>
      <w:bookmarkEnd w:id="35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прекращении трудового договора передать уполномоченному лицу все материальные носители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9" w:name="2299"/>
      <w:bookmarkEnd w:id="35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Права и обязанности организации в области защиты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0" w:name="2300"/>
      <w:bookmarkEnd w:id="36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5.3.1. Организация имеет право: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1" w:name="2301"/>
      <w:bookmarkEnd w:id="36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получение достоверных персональных данных от субъекта персональных данных в случаях и порядке, установленных законодательством и настоящим Положением;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2" w:name="2302"/>
      <w:bookmarkEnd w:id="36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привлечение к дисциплинарной и материальной и иной ответственности лиц, нарушивших правила обработки и получения персональных данных в соответствии с законодательством и настоящим Положением.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3" w:name="2303"/>
      <w:bookmarkEnd w:id="36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5.3.2. Организация обязана: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4" w:name="2304"/>
      <w:bookmarkEnd w:id="36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меры по защите персональных данных в объеме и порядке, предусмотренных законодательством и настоящим Положением;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5" w:name="2305"/>
      <w:bookmarkEnd w:id="36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получать и обрабатывать персональные данные в установленном законом и настоящим Положении порядке;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6" w:name="2306"/>
      <w:bookmarkEnd w:id="36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запрашивать информацию о состоянии здоровья работника, за исключением сведений, указанных в подп. 3 п. 4.3.3. настоящего Положения;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7" w:name="2307"/>
      <w:bookmarkEnd w:id="36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обучение и проверку знаний работником норм и требований в области защиты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8" w:name="2308"/>
      <w:bookmarkEnd w:id="36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ознакомить всех работников под роспись с настоящим Положением и любыми вносимыми в него изменениями.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9" w:name="2309"/>
      <w:bookmarkEnd w:id="36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5.3.3. Организация не вправе распространять сведения о наложении дисциплинарного взыскания без письменного согласия работника. Данные сведения могут быть преданы огласке без письменного согласия только при обезличивании субъекта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0" w:name="2310"/>
      <w:bookmarkEnd w:id="37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Преимущества и льготы лицам, имеющим доступ к персональным данным.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1" w:name="2311"/>
      <w:bookmarkEnd w:id="37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5.4.1. Лица, имеющие доступ к персональным данным и осуществляющие их обработку, имеют право: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2" w:name="2312"/>
      <w:bookmarkEnd w:id="37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преимущественное оставление на работе при сокращении численности или штата работников организации;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3" w:name="2313"/>
      <w:bookmarkEnd w:id="37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выплату им надбавки к заработной плате за работу с конфиденциальными сведениями.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4" w:name="2314"/>
      <w:bookmarkEnd w:id="374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5.4.2. За работу с конфиденциальными персональными данными устанавливается ежемесячная надбавка к окладу в следующем размере: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5" w:name="2315"/>
      <w:bookmarkEnd w:id="375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работу со сведениями с грифом "Особо конфиденциально" </w:t>
      </w:r>
      <w:r w:rsidR="00396666"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30 %.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6" w:name="2316"/>
      <w:bookmarkStart w:id="377" w:name="2317"/>
      <w:bookmarkEnd w:id="376"/>
      <w:bookmarkEnd w:id="37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Права и обязанности представительного органа работников в области защиты и обработки персональных данных работников.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8" w:name="2323"/>
      <w:bookmarkEnd w:id="37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5.5.1. Представительный орган работников имеет право на получение информации и участие в консультациях по вопросам: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9" w:name="2322"/>
      <w:bookmarkEnd w:id="37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1) внедрения или изменения систем автоматизированной обработки персональных данных;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0" w:name="2321"/>
      <w:bookmarkEnd w:id="38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2) внедрения систем видеонаблюдения на рабочих местах;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1" w:name="2320"/>
      <w:bookmarkEnd w:id="381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обучения и проверки знаний работниками норм и требований в области защиты персональных данных.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2" w:name="2319"/>
      <w:bookmarkEnd w:id="382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5.5.2. Представительный орган работников обязан соблюдать конфиденциальность персональных данных работников, поученных при осуществлении своих полномочий.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3" w:name="2318"/>
      <w:bookmarkEnd w:id="383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5.5.3. Представительный орган работников не вправе осуществлять передачу персональных данных работников третьим лицам без предварительного согласия работника.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B51" w:rsidRPr="00ED5C5E" w:rsidRDefault="00C47B51" w:rsidP="00ED5C5E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84" w:name="235"/>
      <w:bookmarkEnd w:id="384"/>
      <w:r w:rsidRPr="00ED5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</w:t>
      </w:r>
    </w:p>
    <w:p w:rsidR="00C47B51" w:rsidRPr="00ED5C5E" w:rsidRDefault="00C47B51" w:rsidP="00ED5C5E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5" w:name="2258"/>
      <w:bookmarkStart w:id="386" w:name="2260"/>
      <w:bookmarkEnd w:id="385"/>
      <w:bookmarkEnd w:id="386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Нарушение настоящего Положения влечет за собой применение юридической ответственности в соответствии с федеральными законами.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7" w:name="2261"/>
      <w:bookmarkEnd w:id="387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6.2. Работник, нарушивший настоящее Положение, может быть привлечен к материальной и дисциплинарной ответственности, включая увольнение по соответствующему основанию.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8" w:name="2262"/>
      <w:bookmarkEnd w:id="388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6.3. Нарушение порядка сбора, хранения, использования и распространения персональных данных может повлечь применение административной ответственности к лицу, совершившему данное нарушение (ст. 13.11, 13.14 Кодекса Российской Федерации об административных правонарушениях). </w:t>
      </w:r>
    </w:p>
    <w:p w:rsidR="00C47B51" w:rsidRPr="00ED5C5E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9" w:name="2263"/>
      <w:bookmarkEnd w:id="389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6.4. Лица, нарушившие неприкосновенность частной жизни, личную и семейную, тайну усыновления могут быть привлечены к уголовной ответственности (ст. 137, 155, 183 Уголовного кодекса Российской Федерации). </w:t>
      </w:r>
    </w:p>
    <w:p w:rsidR="00C47B51" w:rsidRDefault="00C47B51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0" w:name="2264"/>
      <w:bookmarkEnd w:id="390"/>
      <w:r w:rsidRPr="00ED5C5E">
        <w:rPr>
          <w:rFonts w:ascii="Times New Roman" w:eastAsia="Times New Roman" w:hAnsi="Times New Roman"/>
          <w:sz w:val="24"/>
          <w:szCs w:val="24"/>
          <w:lang w:eastAsia="ru-RU"/>
        </w:rPr>
        <w:t xml:space="preserve">6.5.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законодательством и настоящим Положением, а также требований к защите персональных данных, установленных в соответствии с законодательством и настоящим Положением,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</w:p>
    <w:p w:rsidR="00ED5C5E" w:rsidRPr="00ED5C5E" w:rsidRDefault="00ED5C5E" w:rsidP="00ED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35" w:rsidRDefault="00F20135" w:rsidP="00ED5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1" w:name="2195"/>
      <w:bookmarkEnd w:id="391"/>
    </w:p>
    <w:p w:rsidR="00ED5C5E" w:rsidRDefault="00ED5C5E" w:rsidP="00ED5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C5E" w:rsidRDefault="00ED5C5E" w:rsidP="00ED5C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C5E" w:rsidRPr="00ED5C5E" w:rsidRDefault="00ED5C5E" w:rsidP="00407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2" w:name="_GoBack"/>
      <w:bookmarkEnd w:id="392"/>
    </w:p>
    <w:p w:rsidR="00ED5C5E" w:rsidRDefault="00ED5C5E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Социально-культурного центра</w:t>
      </w:r>
    </w:p>
    <w:p w:rsidR="0036305E" w:rsidRDefault="00ED5C5E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Осьминского сельского поселения                                                         Е.Н.Ратникова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  Молчанова И.М.____________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F8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Заонегина К.Н. _____________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Веселова Т.В.   _____________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Воронко Д.А.    _____________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Титова А.Н.       _____________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Фетисов А.Е.    _____________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Ратников И.А.   _____________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Графова Т.Е.     _____________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Кочегары:         Кузьмин А.Б.      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Пилецкий Д.Л.   ____________</w:t>
      </w:r>
    </w:p>
    <w:p w:rsidR="00407F82" w:rsidRDefault="00407F82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Горин С.И.         ____________</w:t>
      </w:r>
    </w:p>
    <w:p w:rsidR="00407F82" w:rsidRPr="00407F82" w:rsidRDefault="00F504EE" w:rsidP="00ED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Ше</w:t>
      </w:r>
      <w:r w:rsidR="00407F82">
        <w:rPr>
          <w:rFonts w:ascii="Times New Roman" w:hAnsi="Times New Roman"/>
          <w:sz w:val="24"/>
          <w:szCs w:val="24"/>
        </w:rPr>
        <w:t>ротюк Е.А.   ____________</w:t>
      </w:r>
    </w:p>
    <w:sectPr w:rsidR="00407F82" w:rsidRPr="00407F82" w:rsidSect="00ED5C5E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81" w:rsidRDefault="00FD0481" w:rsidP="00407F82">
      <w:pPr>
        <w:spacing w:after="0" w:line="240" w:lineRule="auto"/>
      </w:pPr>
      <w:r>
        <w:separator/>
      </w:r>
    </w:p>
  </w:endnote>
  <w:endnote w:type="continuationSeparator" w:id="0">
    <w:p w:rsidR="00FD0481" w:rsidRDefault="00FD0481" w:rsidP="0040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82" w:rsidRDefault="00407F8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504EE">
      <w:rPr>
        <w:noProof/>
      </w:rPr>
      <w:t>16</w:t>
    </w:r>
    <w:r>
      <w:fldChar w:fldCharType="end"/>
    </w:r>
  </w:p>
  <w:p w:rsidR="00407F82" w:rsidRDefault="00407F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81" w:rsidRDefault="00FD0481" w:rsidP="00407F82">
      <w:pPr>
        <w:spacing w:after="0" w:line="240" w:lineRule="auto"/>
      </w:pPr>
      <w:r>
        <w:separator/>
      </w:r>
    </w:p>
  </w:footnote>
  <w:footnote w:type="continuationSeparator" w:id="0">
    <w:p w:rsidR="00FD0481" w:rsidRDefault="00FD0481" w:rsidP="0040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45EB"/>
    <w:multiLevelType w:val="hybridMultilevel"/>
    <w:tmpl w:val="943A1DA8"/>
    <w:lvl w:ilvl="0" w:tplc="934A1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762BFC"/>
    <w:multiLevelType w:val="multilevel"/>
    <w:tmpl w:val="EEF60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135"/>
    <w:rsid w:val="00000EBA"/>
    <w:rsid w:val="00001E14"/>
    <w:rsid w:val="000035C2"/>
    <w:rsid w:val="00003EDD"/>
    <w:rsid w:val="0000430B"/>
    <w:rsid w:val="000048A8"/>
    <w:rsid w:val="00005620"/>
    <w:rsid w:val="00005821"/>
    <w:rsid w:val="00006473"/>
    <w:rsid w:val="00006EBB"/>
    <w:rsid w:val="00011510"/>
    <w:rsid w:val="00011D46"/>
    <w:rsid w:val="000131F1"/>
    <w:rsid w:val="00013A29"/>
    <w:rsid w:val="00013ABF"/>
    <w:rsid w:val="000150C4"/>
    <w:rsid w:val="00015BDB"/>
    <w:rsid w:val="00016DFD"/>
    <w:rsid w:val="00017315"/>
    <w:rsid w:val="00017771"/>
    <w:rsid w:val="00020341"/>
    <w:rsid w:val="00020354"/>
    <w:rsid w:val="00020BB9"/>
    <w:rsid w:val="00022555"/>
    <w:rsid w:val="00022F34"/>
    <w:rsid w:val="00023B80"/>
    <w:rsid w:val="00024274"/>
    <w:rsid w:val="000247AD"/>
    <w:rsid w:val="000248F8"/>
    <w:rsid w:val="00024B0F"/>
    <w:rsid w:val="00025D24"/>
    <w:rsid w:val="0002617A"/>
    <w:rsid w:val="00026700"/>
    <w:rsid w:val="00026F68"/>
    <w:rsid w:val="000273FE"/>
    <w:rsid w:val="000275BE"/>
    <w:rsid w:val="0003135B"/>
    <w:rsid w:val="00031ADE"/>
    <w:rsid w:val="00031F08"/>
    <w:rsid w:val="000321C9"/>
    <w:rsid w:val="000323EF"/>
    <w:rsid w:val="0003259D"/>
    <w:rsid w:val="00032E63"/>
    <w:rsid w:val="000349F6"/>
    <w:rsid w:val="00034E8B"/>
    <w:rsid w:val="000355D7"/>
    <w:rsid w:val="00035A0F"/>
    <w:rsid w:val="00036E5C"/>
    <w:rsid w:val="00037D81"/>
    <w:rsid w:val="000410E5"/>
    <w:rsid w:val="000419B0"/>
    <w:rsid w:val="00042273"/>
    <w:rsid w:val="0004442C"/>
    <w:rsid w:val="000444C9"/>
    <w:rsid w:val="0004563B"/>
    <w:rsid w:val="000461EC"/>
    <w:rsid w:val="000466B7"/>
    <w:rsid w:val="0005008D"/>
    <w:rsid w:val="0005223D"/>
    <w:rsid w:val="0005333C"/>
    <w:rsid w:val="000540A0"/>
    <w:rsid w:val="00054AEF"/>
    <w:rsid w:val="000553B7"/>
    <w:rsid w:val="00056BE1"/>
    <w:rsid w:val="00060476"/>
    <w:rsid w:val="00060727"/>
    <w:rsid w:val="00061365"/>
    <w:rsid w:val="000627BC"/>
    <w:rsid w:val="00063603"/>
    <w:rsid w:val="00064316"/>
    <w:rsid w:val="00065BF2"/>
    <w:rsid w:val="000662F1"/>
    <w:rsid w:val="00066A2A"/>
    <w:rsid w:val="00067226"/>
    <w:rsid w:val="00070C4B"/>
    <w:rsid w:val="000714CA"/>
    <w:rsid w:val="00071B2A"/>
    <w:rsid w:val="00071B87"/>
    <w:rsid w:val="00071B89"/>
    <w:rsid w:val="0007263F"/>
    <w:rsid w:val="0007334A"/>
    <w:rsid w:val="000748CF"/>
    <w:rsid w:val="0007586E"/>
    <w:rsid w:val="00075BB6"/>
    <w:rsid w:val="00075C22"/>
    <w:rsid w:val="00076E08"/>
    <w:rsid w:val="000770E1"/>
    <w:rsid w:val="00080932"/>
    <w:rsid w:val="00080C57"/>
    <w:rsid w:val="00080DE7"/>
    <w:rsid w:val="00081441"/>
    <w:rsid w:val="00081B6C"/>
    <w:rsid w:val="00083627"/>
    <w:rsid w:val="00083745"/>
    <w:rsid w:val="00083FC7"/>
    <w:rsid w:val="00084C00"/>
    <w:rsid w:val="00084FD8"/>
    <w:rsid w:val="00085843"/>
    <w:rsid w:val="00085F51"/>
    <w:rsid w:val="000876B0"/>
    <w:rsid w:val="00087861"/>
    <w:rsid w:val="00087E71"/>
    <w:rsid w:val="000904CC"/>
    <w:rsid w:val="000911AA"/>
    <w:rsid w:val="00092CB1"/>
    <w:rsid w:val="00093758"/>
    <w:rsid w:val="00093AF4"/>
    <w:rsid w:val="00095125"/>
    <w:rsid w:val="00095734"/>
    <w:rsid w:val="00095FB8"/>
    <w:rsid w:val="000961A6"/>
    <w:rsid w:val="00096AAB"/>
    <w:rsid w:val="000A0745"/>
    <w:rsid w:val="000A1D86"/>
    <w:rsid w:val="000A1F35"/>
    <w:rsid w:val="000A242F"/>
    <w:rsid w:val="000A2F3C"/>
    <w:rsid w:val="000A3560"/>
    <w:rsid w:val="000A592A"/>
    <w:rsid w:val="000A5DCA"/>
    <w:rsid w:val="000A6613"/>
    <w:rsid w:val="000A6D9C"/>
    <w:rsid w:val="000A6E6E"/>
    <w:rsid w:val="000A7A60"/>
    <w:rsid w:val="000B0D0F"/>
    <w:rsid w:val="000B1BC1"/>
    <w:rsid w:val="000B23EE"/>
    <w:rsid w:val="000B2C02"/>
    <w:rsid w:val="000B48E4"/>
    <w:rsid w:val="000B4A11"/>
    <w:rsid w:val="000B5021"/>
    <w:rsid w:val="000B5CBD"/>
    <w:rsid w:val="000B63BE"/>
    <w:rsid w:val="000B72BA"/>
    <w:rsid w:val="000B73E8"/>
    <w:rsid w:val="000B7C0A"/>
    <w:rsid w:val="000C13F6"/>
    <w:rsid w:val="000C272C"/>
    <w:rsid w:val="000C3408"/>
    <w:rsid w:val="000C34B3"/>
    <w:rsid w:val="000C3586"/>
    <w:rsid w:val="000C35EA"/>
    <w:rsid w:val="000C39A9"/>
    <w:rsid w:val="000C3B20"/>
    <w:rsid w:val="000C3FCC"/>
    <w:rsid w:val="000C6773"/>
    <w:rsid w:val="000C7024"/>
    <w:rsid w:val="000C7374"/>
    <w:rsid w:val="000D165E"/>
    <w:rsid w:val="000D2408"/>
    <w:rsid w:val="000D410D"/>
    <w:rsid w:val="000D4D6D"/>
    <w:rsid w:val="000D55D3"/>
    <w:rsid w:val="000D649E"/>
    <w:rsid w:val="000D66B3"/>
    <w:rsid w:val="000D7646"/>
    <w:rsid w:val="000D7C8C"/>
    <w:rsid w:val="000E0401"/>
    <w:rsid w:val="000E0DD1"/>
    <w:rsid w:val="000E21BC"/>
    <w:rsid w:val="000E23F3"/>
    <w:rsid w:val="000E2794"/>
    <w:rsid w:val="000E27BB"/>
    <w:rsid w:val="000E3DF0"/>
    <w:rsid w:val="000E5087"/>
    <w:rsid w:val="000E59BF"/>
    <w:rsid w:val="000E5CE6"/>
    <w:rsid w:val="000E5D8E"/>
    <w:rsid w:val="000E73FC"/>
    <w:rsid w:val="000E76EA"/>
    <w:rsid w:val="000E7CFC"/>
    <w:rsid w:val="000F0D69"/>
    <w:rsid w:val="000F18AC"/>
    <w:rsid w:val="000F23F6"/>
    <w:rsid w:val="000F2D6B"/>
    <w:rsid w:val="000F4F1E"/>
    <w:rsid w:val="000F5431"/>
    <w:rsid w:val="000F5798"/>
    <w:rsid w:val="000F5D57"/>
    <w:rsid w:val="000F63C2"/>
    <w:rsid w:val="000F6951"/>
    <w:rsid w:val="000F6B9A"/>
    <w:rsid w:val="000F7632"/>
    <w:rsid w:val="000F76B8"/>
    <w:rsid w:val="000F7CB1"/>
    <w:rsid w:val="001009DB"/>
    <w:rsid w:val="00102C96"/>
    <w:rsid w:val="00102FEE"/>
    <w:rsid w:val="001040C8"/>
    <w:rsid w:val="001055FC"/>
    <w:rsid w:val="0010636C"/>
    <w:rsid w:val="0011063D"/>
    <w:rsid w:val="001106F0"/>
    <w:rsid w:val="00111AFA"/>
    <w:rsid w:val="001128CB"/>
    <w:rsid w:val="00113E8F"/>
    <w:rsid w:val="00114BD8"/>
    <w:rsid w:val="00114DF1"/>
    <w:rsid w:val="0011503C"/>
    <w:rsid w:val="0011508E"/>
    <w:rsid w:val="00115312"/>
    <w:rsid w:val="00115664"/>
    <w:rsid w:val="00115D18"/>
    <w:rsid w:val="00116DA4"/>
    <w:rsid w:val="00117AEA"/>
    <w:rsid w:val="00120FA8"/>
    <w:rsid w:val="00121DA0"/>
    <w:rsid w:val="00122D45"/>
    <w:rsid w:val="00123750"/>
    <w:rsid w:val="001240FE"/>
    <w:rsid w:val="00124632"/>
    <w:rsid w:val="00125545"/>
    <w:rsid w:val="00126DAA"/>
    <w:rsid w:val="001277E6"/>
    <w:rsid w:val="0013046F"/>
    <w:rsid w:val="00133584"/>
    <w:rsid w:val="0013409B"/>
    <w:rsid w:val="00134993"/>
    <w:rsid w:val="00135894"/>
    <w:rsid w:val="00136577"/>
    <w:rsid w:val="00141CF5"/>
    <w:rsid w:val="00142609"/>
    <w:rsid w:val="00144B25"/>
    <w:rsid w:val="0014672A"/>
    <w:rsid w:val="001470B4"/>
    <w:rsid w:val="00150F16"/>
    <w:rsid w:val="00151416"/>
    <w:rsid w:val="0015212B"/>
    <w:rsid w:val="001525AC"/>
    <w:rsid w:val="00153F0C"/>
    <w:rsid w:val="001543A8"/>
    <w:rsid w:val="00154A6B"/>
    <w:rsid w:val="00154FF2"/>
    <w:rsid w:val="00157583"/>
    <w:rsid w:val="00161FBD"/>
    <w:rsid w:val="00162F7E"/>
    <w:rsid w:val="00164595"/>
    <w:rsid w:val="00164D8C"/>
    <w:rsid w:val="00164EBA"/>
    <w:rsid w:val="00165AE1"/>
    <w:rsid w:val="0016636D"/>
    <w:rsid w:val="00166F1E"/>
    <w:rsid w:val="00172549"/>
    <w:rsid w:val="00172E5D"/>
    <w:rsid w:val="00173C30"/>
    <w:rsid w:val="00174B4E"/>
    <w:rsid w:val="00175C36"/>
    <w:rsid w:val="0017678E"/>
    <w:rsid w:val="00176FAC"/>
    <w:rsid w:val="0018019A"/>
    <w:rsid w:val="0018110F"/>
    <w:rsid w:val="0018134F"/>
    <w:rsid w:val="001816C9"/>
    <w:rsid w:val="00182A14"/>
    <w:rsid w:val="00184CAD"/>
    <w:rsid w:val="00184E4D"/>
    <w:rsid w:val="001858CB"/>
    <w:rsid w:val="00185CE9"/>
    <w:rsid w:val="00186B86"/>
    <w:rsid w:val="00187F1D"/>
    <w:rsid w:val="00190F67"/>
    <w:rsid w:val="001917D8"/>
    <w:rsid w:val="00192F06"/>
    <w:rsid w:val="001937D8"/>
    <w:rsid w:val="00194A01"/>
    <w:rsid w:val="0019559D"/>
    <w:rsid w:val="0019668C"/>
    <w:rsid w:val="00197AF2"/>
    <w:rsid w:val="001A03F6"/>
    <w:rsid w:val="001A2971"/>
    <w:rsid w:val="001A2E5E"/>
    <w:rsid w:val="001A32DD"/>
    <w:rsid w:val="001A3B6D"/>
    <w:rsid w:val="001A4CB6"/>
    <w:rsid w:val="001A5457"/>
    <w:rsid w:val="001A54A0"/>
    <w:rsid w:val="001A5D00"/>
    <w:rsid w:val="001A6BDC"/>
    <w:rsid w:val="001B21EB"/>
    <w:rsid w:val="001B49ED"/>
    <w:rsid w:val="001B5992"/>
    <w:rsid w:val="001C237F"/>
    <w:rsid w:val="001C3160"/>
    <w:rsid w:val="001C3D2B"/>
    <w:rsid w:val="001C4DEF"/>
    <w:rsid w:val="001C59EB"/>
    <w:rsid w:val="001D0314"/>
    <w:rsid w:val="001D0B8F"/>
    <w:rsid w:val="001D2813"/>
    <w:rsid w:val="001D3197"/>
    <w:rsid w:val="001D3B73"/>
    <w:rsid w:val="001D40A8"/>
    <w:rsid w:val="001D4260"/>
    <w:rsid w:val="001D4457"/>
    <w:rsid w:val="001D4DC7"/>
    <w:rsid w:val="001D4E32"/>
    <w:rsid w:val="001D5C01"/>
    <w:rsid w:val="001D63A6"/>
    <w:rsid w:val="001D6C98"/>
    <w:rsid w:val="001D6F9A"/>
    <w:rsid w:val="001D7564"/>
    <w:rsid w:val="001D7C54"/>
    <w:rsid w:val="001E0C17"/>
    <w:rsid w:val="001E1EFF"/>
    <w:rsid w:val="001E2F83"/>
    <w:rsid w:val="001E3D7E"/>
    <w:rsid w:val="001E5940"/>
    <w:rsid w:val="001E6519"/>
    <w:rsid w:val="001F0623"/>
    <w:rsid w:val="001F12B4"/>
    <w:rsid w:val="001F19F6"/>
    <w:rsid w:val="001F1B50"/>
    <w:rsid w:val="001F2166"/>
    <w:rsid w:val="001F2762"/>
    <w:rsid w:val="001F37C1"/>
    <w:rsid w:val="001F4414"/>
    <w:rsid w:val="001F522E"/>
    <w:rsid w:val="001F6228"/>
    <w:rsid w:val="001F6650"/>
    <w:rsid w:val="001F687B"/>
    <w:rsid w:val="001F7B7C"/>
    <w:rsid w:val="001F7C46"/>
    <w:rsid w:val="00200C63"/>
    <w:rsid w:val="00202077"/>
    <w:rsid w:val="002022D1"/>
    <w:rsid w:val="0020242A"/>
    <w:rsid w:val="00202D82"/>
    <w:rsid w:val="00202EC4"/>
    <w:rsid w:val="0020403A"/>
    <w:rsid w:val="00204430"/>
    <w:rsid w:val="00205BB4"/>
    <w:rsid w:val="00206597"/>
    <w:rsid w:val="00206CD6"/>
    <w:rsid w:val="00210447"/>
    <w:rsid w:val="00210F14"/>
    <w:rsid w:val="002116DD"/>
    <w:rsid w:val="0021338B"/>
    <w:rsid w:val="0021487E"/>
    <w:rsid w:val="002153AD"/>
    <w:rsid w:val="0021543B"/>
    <w:rsid w:val="00215DCB"/>
    <w:rsid w:val="00215E60"/>
    <w:rsid w:val="00216EB2"/>
    <w:rsid w:val="002173D5"/>
    <w:rsid w:val="00217701"/>
    <w:rsid w:val="00220668"/>
    <w:rsid w:val="0022075E"/>
    <w:rsid w:val="00221894"/>
    <w:rsid w:val="0022191E"/>
    <w:rsid w:val="00222308"/>
    <w:rsid w:val="0022335A"/>
    <w:rsid w:val="0022359F"/>
    <w:rsid w:val="002242CA"/>
    <w:rsid w:val="00224929"/>
    <w:rsid w:val="0022717B"/>
    <w:rsid w:val="00227E83"/>
    <w:rsid w:val="00230C09"/>
    <w:rsid w:val="0023103C"/>
    <w:rsid w:val="00231FB8"/>
    <w:rsid w:val="00232C81"/>
    <w:rsid w:val="00235014"/>
    <w:rsid w:val="00235EE5"/>
    <w:rsid w:val="002360F6"/>
    <w:rsid w:val="00237360"/>
    <w:rsid w:val="00240CC0"/>
    <w:rsid w:val="00242234"/>
    <w:rsid w:val="00243E71"/>
    <w:rsid w:val="002445F6"/>
    <w:rsid w:val="002445FF"/>
    <w:rsid w:val="00244760"/>
    <w:rsid w:val="00244996"/>
    <w:rsid w:val="00244CCE"/>
    <w:rsid w:val="002474D2"/>
    <w:rsid w:val="00247CB1"/>
    <w:rsid w:val="002508BF"/>
    <w:rsid w:val="0025109C"/>
    <w:rsid w:val="00252712"/>
    <w:rsid w:val="00252F36"/>
    <w:rsid w:val="00253876"/>
    <w:rsid w:val="002544F4"/>
    <w:rsid w:val="00254EF8"/>
    <w:rsid w:val="00255126"/>
    <w:rsid w:val="002554C1"/>
    <w:rsid w:val="0025558A"/>
    <w:rsid w:val="002555A2"/>
    <w:rsid w:val="00256538"/>
    <w:rsid w:val="00257769"/>
    <w:rsid w:val="00257A47"/>
    <w:rsid w:val="00260EC1"/>
    <w:rsid w:val="002624DB"/>
    <w:rsid w:val="002647AB"/>
    <w:rsid w:val="00264A29"/>
    <w:rsid w:val="002659B8"/>
    <w:rsid w:val="00266242"/>
    <w:rsid w:val="00267028"/>
    <w:rsid w:val="002671CD"/>
    <w:rsid w:val="00267343"/>
    <w:rsid w:val="00267E3F"/>
    <w:rsid w:val="00267EED"/>
    <w:rsid w:val="00267FE2"/>
    <w:rsid w:val="00270DDB"/>
    <w:rsid w:val="00273D76"/>
    <w:rsid w:val="00274C5B"/>
    <w:rsid w:val="0027600B"/>
    <w:rsid w:val="00277A38"/>
    <w:rsid w:val="00277DCE"/>
    <w:rsid w:val="00280722"/>
    <w:rsid w:val="00281FD8"/>
    <w:rsid w:val="0028231C"/>
    <w:rsid w:val="00286238"/>
    <w:rsid w:val="0028718D"/>
    <w:rsid w:val="00290054"/>
    <w:rsid w:val="00292472"/>
    <w:rsid w:val="00292659"/>
    <w:rsid w:val="00292711"/>
    <w:rsid w:val="00292746"/>
    <w:rsid w:val="00293AF1"/>
    <w:rsid w:val="00295545"/>
    <w:rsid w:val="00296C71"/>
    <w:rsid w:val="0029757E"/>
    <w:rsid w:val="00297CD7"/>
    <w:rsid w:val="00297DE5"/>
    <w:rsid w:val="002A2070"/>
    <w:rsid w:val="002A3E24"/>
    <w:rsid w:val="002A3F4B"/>
    <w:rsid w:val="002A3F74"/>
    <w:rsid w:val="002A4027"/>
    <w:rsid w:val="002A6EBC"/>
    <w:rsid w:val="002A7005"/>
    <w:rsid w:val="002A7BC9"/>
    <w:rsid w:val="002A7BDA"/>
    <w:rsid w:val="002B363D"/>
    <w:rsid w:val="002B4220"/>
    <w:rsid w:val="002B4E9C"/>
    <w:rsid w:val="002B6456"/>
    <w:rsid w:val="002B6F22"/>
    <w:rsid w:val="002B7264"/>
    <w:rsid w:val="002C1A4E"/>
    <w:rsid w:val="002C265A"/>
    <w:rsid w:val="002C44AA"/>
    <w:rsid w:val="002C4A01"/>
    <w:rsid w:val="002C4A5F"/>
    <w:rsid w:val="002C53B2"/>
    <w:rsid w:val="002C5674"/>
    <w:rsid w:val="002C5FEE"/>
    <w:rsid w:val="002C6ABD"/>
    <w:rsid w:val="002C71B1"/>
    <w:rsid w:val="002D0891"/>
    <w:rsid w:val="002D1649"/>
    <w:rsid w:val="002D16B8"/>
    <w:rsid w:val="002D1F31"/>
    <w:rsid w:val="002D2B2F"/>
    <w:rsid w:val="002D2B42"/>
    <w:rsid w:val="002D46D6"/>
    <w:rsid w:val="002D486C"/>
    <w:rsid w:val="002D5D74"/>
    <w:rsid w:val="002D625A"/>
    <w:rsid w:val="002D7092"/>
    <w:rsid w:val="002D797B"/>
    <w:rsid w:val="002D7D53"/>
    <w:rsid w:val="002E0358"/>
    <w:rsid w:val="002E071F"/>
    <w:rsid w:val="002E17B5"/>
    <w:rsid w:val="002E1C09"/>
    <w:rsid w:val="002E24A7"/>
    <w:rsid w:val="002E2E20"/>
    <w:rsid w:val="002E3919"/>
    <w:rsid w:val="002E4E04"/>
    <w:rsid w:val="002E596D"/>
    <w:rsid w:val="002E5B63"/>
    <w:rsid w:val="002F0147"/>
    <w:rsid w:val="002F020E"/>
    <w:rsid w:val="002F0730"/>
    <w:rsid w:val="002F156A"/>
    <w:rsid w:val="002F22A9"/>
    <w:rsid w:val="002F39B2"/>
    <w:rsid w:val="0030040D"/>
    <w:rsid w:val="00300617"/>
    <w:rsid w:val="00301735"/>
    <w:rsid w:val="00301AA9"/>
    <w:rsid w:val="0030279C"/>
    <w:rsid w:val="00303FCE"/>
    <w:rsid w:val="00304E7F"/>
    <w:rsid w:val="003068D8"/>
    <w:rsid w:val="00306F8A"/>
    <w:rsid w:val="003072C7"/>
    <w:rsid w:val="00307C5C"/>
    <w:rsid w:val="00310254"/>
    <w:rsid w:val="003103AA"/>
    <w:rsid w:val="00310550"/>
    <w:rsid w:val="00310F43"/>
    <w:rsid w:val="003110EC"/>
    <w:rsid w:val="003119FD"/>
    <w:rsid w:val="00312E0B"/>
    <w:rsid w:val="00313C39"/>
    <w:rsid w:val="0031408F"/>
    <w:rsid w:val="00314268"/>
    <w:rsid w:val="003151A8"/>
    <w:rsid w:val="00315B90"/>
    <w:rsid w:val="003162B9"/>
    <w:rsid w:val="00316A6F"/>
    <w:rsid w:val="00316FFE"/>
    <w:rsid w:val="00320018"/>
    <w:rsid w:val="00320848"/>
    <w:rsid w:val="003208E7"/>
    <w:rsid w:val="0032106C"/>
    <w:rsid w:val="003224D2"/>
    <w:rsid w:val="00322B44"/>
    <w:rsid w:val="00325090"/>
    <w:rsid w:val="00325DB0"/>
    <w:rsid w:val="003263BE"/>
    <w:rsid w:val="003264E3"/>
    <w:rsid w:val="0032689A"/>
    <w:rsid w:val="003309C7"/>
    <w:rsid w:val="003310CA"/>
    <w:rsid w:val="003311BB"/>
    <w:rsid w:val="00332501"/>
    <w:rsid w:val="00335E2F"/>
    <w:rsid w:val="00336B88"/>
    <w:rsid w:val="00337411"/>
    <w:rsid w:val="00337D20"/>
    <w:rsid w:val="00340FA5"/>
    <w:rsid w:val="0034440E"/>
    <w:rsid w:val="00344B45"/>
    <w:rsid w:val="00346409"/>
    <w:rsid w:val="00346C5D"/>
    <w:rsid w:val="00346D91"/>
    <w:rsid w:val="0034753B"/>
    <w:rsid w:val="003478B6"/>
    <w:rsid w:val="00347AC0"/>
    <w:rsid w:val="0035076C"/>
    <w:rsid w:val="0035098B"/>
    <w:rsid w:val="003518F2"/>
    <w:rsid w:val="00351950"/>
    <w:rsid w:val="00351F26"/>
    <w:rsid w:val="003532E2"/>
    <w:rsid w:val="00354808"/>
    <w:rsid w:val="00356038"/>
    <w:rsid w:val="00357345"/>
    <w:rsid w:val="00360235"/>
    <w:rsid w:val="00361292"/>
    <w:rsid w:val="00361DD7"/>
    <w:rsid w:val="0036305E"/>
    <w:rsid w:val="00363E0D"/>
    <w:rsid w:val="0036478D"/>
    <w:rsid w:val="0036478E"/>
    <w:rsid w:val="003650A8"/>
    <w:rsid w:val="00365FD3"/>
    <w:rsid w:val="00367DA8"/>
    <w:rsid w:val="003702C3"/>
    <w:rsid w:val="00370B42"/>
    <w:rsid w:val="00370DCE"/>
    <w:rsid w:val="00372887"/>
    <w:rsid w:val="00372D02"/>
    <w:rsid w:val="00372D29"/>
    <w:rsid w:val="00372F22"/>
    <w:rsid w:val="00373FD1"/>
    <w:rsid w:val="00374B51"/>
    <w:rsid w:val="00374EDD"/>
    <w:rsid w:val="00376A66"/>
    <w:rsid w:val="00376D11"/>
    <w:rsid w:val="00376D6D"/>
    <w:rsid w:val="00377590"/>
    <w:rsid w:val="00377927"/>
    <w:rsid w:val="0038080B"/>
    <w:rsid w:val="00380B27"/>
    <w:rsid w:val="00381A5A"/>
    <w:rsid w:val="003822E4"/>
    <w:rsid w:val="00383ABB"/>
    <w:rsid w:val="003851C1"/>
    <w:rsid w:val="00385476"/>
    <w:rsid w:val="003855F2"/>
    <w:rsid w:val="0038681E"/>
    <w:rsid w:val="00386F60"/>
    <w:rsid w:val="00387367"/>
    <w:rsid w:val="00387ED3"/>
    <w:rsid w:val="00390013"/>
    <w:rsid w:val="00390058"/>
    <w:rsid w:val="00390EE4"/>
    <w:rsid w:val="003911B7"/>
    <w:rsid w:val="003917B9"/>
    <w:rsid w:val="00391C99"/>
    <w:rsid w:val="0039220B"/>
    <w:rsid w:val="00392AE5"/>
    <w:rsid w:val="00393A4B"/>
    <w:rsid w:val="00394ECA"/>
    <w:rsid w:val="00396666"/>
    <w:rsid w:val="00396730"/>
    <w:rsid w:val="00396F4E"/>
    <w:rsid w:val="003A086A"/>
    <w:rsid w:val="003A152E"/>
    <w:rsid w:val="003A1BB5"/>
    <w:rsid w:val="003A1CE9"/>
    <w:rsid w:val="003A2F75"/>
    <w:rsid w:val="003A31ED"/>
    <w:rsid w:val="003A4E37"/>
    <w:rsid w:val="003B0064"/>
    <w:rsid w:val="003B06EB"/>
    <w:rsid w:val="003B125B"/>
    <w:rsid w:val="003B1D29"/>
    <w:rsid w:val="003B3F49"/>
    <w:rsid w:val="003B4AE4"/>
    <w:rsid w:val="003B5114"/>
    <w:rsid w:val="003B600E"/>
    <w:rsid w:val="003B620F"/>
    <w:rsid w:val="003B6320"/>
    <w:rsid w:val="003C312E"/>
    <w:rsid w:val="003C41A8"/>
    <w:rsid w:val="003C6382"/>
    <w:rsid w:val="003C66D7"/>
    <w:rsid w:val="003C6F71"/>
    <w:rsid w:val="003C70AA"/>
    <w:rsid w:val="003C722D"/>
    <w:rsid w:val="003D008F"/>
    <w:rsid w:val="003D029C"/>
    <w:rsid w:val="003D130A"/>
    <w:rsid w:val="003D1D24"/>
    <w:rsid w:val="003D2313"/>
    <w:rsid w:val="003D2548"/>
    <w:rsid w:val="003D30FE"/>
    <w:rsid w:val="003D36BE"/>
    <w:rsid w:val="003D4580"/>
    <w:rsid w:val="003D4E42"/>
    <w:rsid w:val="003D4E6B"/>
    <w:rsid w:val="003D731F"/>
    <w:rsid w:val="003D75C6"/>
    <w:rsid w:val="003D7C01"/>
    <w:rsid w:val="003E0479"/>
    <w:rsid w:val="003E04E3"/>
    <w:rsid w:val="003E0A8A"/>
    <w:rsid w:val="003E10F6"/>
    <w:rsid w:val="003E1294"/>
    <w:rsid w:val="003E1436"/>
    <w:rsid w:val="003E2376"/>
    <w:rsid w:val="003E24CA"/>
    <w:rsid w:val="003E2AAD"/>
    <w:rsid w:val="003E384D"/>
    <w:rsid w:val="003E3A08"/>
    <w:rsid w:val="003E4549"/>
    <w:rsid w:val="003E462A"/>
    <w:rsid w:val="003E479B"/>
    <w:rsid w:val="003E4932"/>
    <w:rsid w:val="003E4A39"/>
    <w:rsid w:val="003E4A80"/>
    <w:rsid w:val="003E546E"/>
    <w:rsid w:val="003E54F0"/>
    <w:rsid w:val="003E584E"/>
    <w:rsid w:val="003E6002"/>
    <w:rsid w:val="003E676B"/>
    <w:rsid w:val="003E7AAB"/>
    <w:rsid w:val="003F01CE"/>
    <w:rsid w:val="003F0529"/>
    <w:rsid w:val="003F0D9B"/>
    <w:rsid w:val="003F1404"/>
    <w:rsid w:val="003F2B49"/>
    <w:rsid w:val="003F3286"/>
    <w:rsid w:val="003F338D"/>
    <w:rsid w:val="003F3761"/>
    <w:rsid w:val="003F3C33"/>
    <w:rsid w:val="003F419D"/>
    <w:rsid w:val="003F45B0"/>
    <w:rsid w:val="003F46FA"/>
    <w:rsid w:val="003F4CD5"/>
    <w:rsid w:val="003F5948"/>
    <w:rsid w:val="003F6208"/>
    <w:rsid w:val="003F6FDF"/>
    <w:rsid w:val="003F780D"/>
    <w:rsid w:val="00400AEF"/>
    <w:rsid w:val="00400F58"/>
    <w:rsid w:val="004025BE"/>
    <w:rsid w:val="00402816"/>
    <w:rsid w:val="00403222"/>
    <w:rsid w:val="00403462"/>
    <w:rsid w:val="00403771"/>
    <w:rsid w:val="00404A58"/>
    <w:rsid w:val="004050AF"/>
    <w:rsid w:val="004052A0"/>
    <w:rsid w:val="00405E65"/>
    <w:rsid w:val="0040601C"/>
    <w:rsid w:val="0040738F"/>
    <w:rsid w:val="00407F82"/>
    <w:rsid w:val="00413142"/>
    <w:rsid w:val="00413311"/>
    <w:rsid w:val="00413419"/>
    <w:rsid w:val="00414ECD"/>
    <w:rsid w:val="00415091"/>
    <w:rsid w:val="004155FD"/>
    <w:rsid w:val="00416417"/>
    <w:rsid w:val="004166DC"/>
    <w:rsid w:val="0041686E"/>
    <w:rsid w:val="00417035"/>
    <w:rsid w:val="00420369"/>
    <w:rsid w:val="00423C4B"/>
    <w:rsid w:val="00423D0E"/>
    <w:rsid w:val="004253C6"/>
    <w:rsid w:val="0042545C"/>
    <w:rsid w:val="00427081"/>
    <w:rsid w:val="00427EE3"/>
    <w:rsid w:val="00430D72"/>
    <w:rsid w:val="00432C6F"/>
    <w:rsid w:val="00432CB0"/>
    <w:rsid w:val="00433299"/>
    <w:rsid w:val="00434A51"/>
    <w:rsid w:val="004356F5"/>
    <w:rsid w:val="00435C74"/>
    <w:rsid w:val="00435F03"/>
    <w:rsid w:val="004360FB"/>
    <w:rsid w:val="00436467"/>
    <w:rsid w:val="004365AA"/>
    <w:rsid w:val="00437F07"/>
    <w:rsid w:val="004401E5"/>
    <w:rsid w:val="00441001"/>
    <w:rsid w:val="00442CA3"/>
    <w:rsid w:val="0044366A"/>
    <w:rsid w:val="0044432B"/>
    <w:rsid w:val="0044457C"/>
    <w:rsid w:val="00444E3D"/>
    <w:rsid w:val="00445084"/>
    <w:rsid w:val="00445DD6"/>
    <w:rsid w:val="0044768D"/>
    <w:rsid w:val="00450629"/>
    <w:rsid w:val="00450CC3"/>
    <w:rsid w:val="004512BF"/>
    <w:rsid w:val="00451D2E"/>
    <w:rsid w:val="004522E5"/>
    <w:rsid w:val="00452C9E"/>
    <w:rsid w:val="0045362A"/>
    <w:rsid w:val="0045430F"/>
    <w:rsid w:val="004552B0"/>
    <w:rsid w:val="004558D1"/>
    <w:rsid w:val="00455959"/>
    <w:rsid w:val="00455A08"/>
    <w:rsid w:val="004561D0"/>
    <w:rsid w:val="004568AC"/>
    <w:rsid w:val="0045759D"/>
    <w:rsid w:val="00457613"/>
    <w:rsid w:val="0045791F"/>
    <w:rsid w:val="004609B3"/>
    <w:rsid w:val="00461C7A"/>
    <w:rsid w:val="00461C9D"/>
    <w:rsid w:val="00462187"/>
    <w:rsid w:val="00462438"/>
    <w:rsid w:val="00462D1D"/>
    <w:rsid w:val="00462DA0"/>
    <w:rsid w:val="00462F1F"/>
    <w:rsid w:val="00463722"/>
    <w:rsid w:val="00463C14"/>
    <w:rsid w:val="004649C4"/>
    <w:rsid w:val="004650B2"/>
    <w:rsid w:val="004666B8"/>
    <w:rsid w:val="00467088"/>
    <w:rsid w:val="0047069A"/>
    <w:rsid w:val="00470944"/>
    <w:rsid w:val="00471A08"/>
    <w:rsid w:val="00472DAC"/>
    <w:rsid w:val="004730CA"/>
    <w:rsid w:val="00473543"/>
    <w:rsid w:val="004744F1"/>
    <w:rsid w:val="00474886"/>
    <w:rsid w:val="00476097"/>
    <w:rsid w:val="00481352"/>
    <w:rsid w:val="00482BCE"/>
    <w:rsid w:val="00483A64"/>
    <w:rsid w:val="0048481A"/>
    <w:rsid w:val="0048517B"/>
    <w:rsid w:val="004864D2"/>
    <w:rsid w:val="00486BC6"/>
    <w:rsid w:val="0048734C"/>
    <w:rsid w:val="004877B6"/>
    <w:rsid w:val="00487847"/>
    <w:rsid w:val="00493E17"/>
    <w:rsid w:val="00493EF2"/>
    <w:rsid w:val="0049480B"/>
    <w:rsid w:val="0049485D"/>
    <w:rsid w:val="00495844"/>
    <w:rsid w:val="00495E2E"/>
    <w:rsid w:val="0049740A"/>
    <w:rsid w:val="00497567"/>
    <w:rsid w:val="004977CF"/>
    <w:rsid w:val="004977F9"/>
    <w:rsid w:val="004A0055"/>
    <w:rsid w:val="004A02F8"/>
    <w:rsid w:val="004A0546"/>
    <w:rsid w:val="004A0B7C"/>
    <w:rsid w:val="004A19DE"/>
    <w:rsid w:val="004A4DF9"/>
    <w:rsid w:val="004A5D6E"/>
    <w:rsid w:val="004A6350"/>
    <w:rsid w:val="004A71E5"/>
    <w:rsid w:val="004A7209"/>
    <w:rsid w:val="004A7987"/>
    <w:rsid w:val="004B07BA"/>
    <w:rsid w:val="004B0944"/>
    <w:rsid w:val="004B0FB0"/>
    <w:rsid w:val="004B1009"/>
    <w:rsid w:val="004B1C05"/>
    <w:rsid w:val="004B1FDA"/>
    <w:rsid w:val="004B4072"/>
    <w:rsid w:val="004B4F5F"/>
    <w:rsid w:val="004B5970"/>
    <w:rsid w:val="004B722F"/>
    <w:rsid w:val="004C1EFF"/>
    <w:rsid w:val="004C331E"/>
    <w:rsid w:val="004C40C2"/>
    <w:rsid w:val="004C57ED"/>
    <w:rsid w:val="004C5A62"/>
    <w:rsid w:val="004C644F"/>
    <w:rsid w:val="004C65D6"/>
    <w:rsid w:val="004C6B49"/>
    <w:rsid w:val="004C6E43"/>
    <w:rsid w:val="004D278D"/>
    <w:rsid w:val="004D3AA7"/>
    <w:rsid w:val="004D456A"/>
    <w:rsid w:val="004D595F"/>
    <w:rsid w:val="004D6233"/>
    <w:rsid w:val="004D6959"/>
    <w:rsid w:val="004D753A"/>
    <w:rsid w:val="004D7631"/>
    <w:rsid w:val="004D786C"/>
    <w:rsid w:val="004D7BA5"/>
    <w:rsid w:val="004E0871"/>
    <w:rsid w:val="004E0BA4"/>
    <w:rsid w:val="004E0DC1"/>
    <w:rsid w:val="004E131D"/>
    <w:rsid w:val="004E2A4C"/>
    <w:rsid w:val="004E3EEA"/>
    <w:rsid w:val="004E4296"/>
    <w:rsid w:val="004E5229"/>
    <w:rsid w:val="004E5539"/>
    <w:rsid w:val="004E594A"/>
    <w:rsid w:val="004E640D"/>
    <w:rsid w:val="004E7663"/>
    <w:rsid w:val="004F0963"/>
    <w:rsid w:val="004F099D"/>
    <w:rsid w:val="004F20EC"/>
    <w:rsid w:val="004F2C5A"/>
    <w:rsid w:val="004F3545"/>
    <w:rsid w:val="004F385D"/>
    <w:rsid w:val="004F3E0F"/>
    <w:rsid w:val="004F41C3"/>
    <w:rsid w:val="004F432A"/>
    <w:rsid w:val="004F46C7"/>
    <w:rsid w:val="004F6A9E"/>
    <w:rsid w:val="004F6AC2"/>
    <w:rsid w:val="004F783B"/>
    <w:rsid w:val="005000DF"/>
    <w:rsid w:val="00500123"/>
    <w:rsid w:val="00500214"/>
    <w:rsid w:val="005003FD"/>
    <w:rsid w:val="00501175"/>
    <w:rsid w:val="0050233A"/>
    <w:rsid w:val="005033AB"/>
    <w:rsid w:val="0050419F"/>
    <w:rsid w:val="00504CDC"/>
    <w:rsid w:val="00505CDF"/>
    <w:rsid w:val="00507040"/>
    <w:rsid w:val="00510332"/>
    <w:rsid w:val="005108A0"/>
    <w:rsid w:val="00511A86"/>
    <w:rsid w:val="00512242"/>
    <w:rsid w:val="005122C1"/>
    <w:rsid w:val="0051318D"/>
    <w:rsid w:val="00514425"/>
    <w:rsid w:val="005159EA"/>
    <w:rsid w:val="00516A7C"/>
    <w:rsid w:val="00516E0B"/>
    <w:rsid w:val="00520C76"/>
    <w:rsid w:val="005218B4"/>
    <w:rsid w:val="00521BF6"/>
    <w:rsid w:val="005226B8"/>
    <w:rsid w:val="00522768"/>
    <w:rsid w:val="005234DA"/>
    <w:rsid w:val="00524210"/>
    <w:rsid w:val="00525892"/>
    <w:rsid w:val="005273B1"/>
    <w:rsid w:val="0052754C"/>
    <w:rsid w:val="00527883"/>
    <w:rsid w:val="005324EE"/>
    <w:rsid w:val="005326C8"/>
    <w:rsid w:val="00532936"/>
    <w:rsid w:val="0053675C"/>
    <w:rsid w:val="0054148D"/>
    <w:rsid w:val="00542226"/>
    <w:rsid w:val="00542243"/>
    <w:rsid w:val="005422B0"/>
    <w:rsid w:val="005424DA"/>
    <w:rsid w:val="005426D2"/>
    <w:rsid w:val="00543138"/>
    <w:rsid w:val="005433FD"/>
    <w:rsid w:val="0054461D"/>
    <w:rsid w:val="00545473"/>
    <w:rsid w:val="00546293"/>
    <w:rsid w:val="00550686"/>
    <w:rsid w:val="00550D0C"/>
    <w:rsid w:val="005526D7"/>
    <w:rsid w:val="00552774"/>
    <w:rsid w:val="0055412D"/>
    <w:rsid w:val="00554144"/>
    <w:rsid w:val="00555E05"/>
    <w:rsid w:val="00556B3D"/>
    <w:rsid w:val="00556E65"/>
    <w:rsid w:val="0055778B"/>
    <w:rsid w:val="00557E46"/>
    <w:rsid w:val="0056053B"/>
    <w:rsid w:val="00560762"/>
    <w:rsid w:val="005610A4"/>
    <w:rsid w:val="00563B77"/>
    <w:rsid w:val="005647B2"/>
    <w:rsid w:val="00564E70"/>
    <w:rsid w:val="0056512B"/>
    <w:rsid w:val="005704AE"/>
    <w:rsid w:val="00570521"/>
    <w:rsid w:val="00572272"/>
    <w:rsid w:val="005733E2"/>
    <w:rsid w:val="00573A4B"/>
    <w:rsid w:val="005740BB"/>
    <w:rsid w:val="0057424C"/>
    <w:rsid w:val="00575099"/>
    <w:rsid w:val="00575417"/>
    <w:rsid w:val="00575C4F"/>
    <w:rsid w:val="005777C5"/>
    <w:rsid w:val="00580973"/>
    <w:rsid w:val="00580990"/>
    <w:rsid w:val="00581EBE"/>
    <w:rsid w:val="00582140"/>
    <w:rsid w:val="005839E7"/>
    <w:rsid w:val="005852B5"/>
    <w:rsid w:val="005855C0"/>
    <w:rsid w:val="005857DF"/>
    <w:rsid w:val="00587F4A"/>
    <w:rsid w:val="00592719"/>
    <w:rsid w:val="005927A6"/>
    <w:rsid w:val="00592FEB"/>
    <w:rsid w:val="005935AE"/>
    <w:rsid w:val="00593B0A"/>
    <w:rsid w:val="00595E68"/>
    <w:rsid w:val="00595F80"/>
    <w:rsid w:val="005966C9"/>
    <w:rsid w:val="0059674B"/>
    <w:rsid w:val="00597985"/>
    <w:rsid w:val="005A08FA"/>
    <w:rsid w:val="005A0989"/>
    <w:rsid w:val="005A0AEC"/>
    <w:rsid w:val="005A0BAC"/>
    <w:rsid w:val="005A1578"/>
    <w:rsid w:val="005A177B"/>
    <w:rsid w:val="005A1A17"/>
    <w:rsid w:val="005A28B1"/>
    <w:rsid w:val="005A3132"/>
    <w:rsid w:val="005A40D9"/>
    <w:rsid w:val="005A442D"/>
    <w:rsid w:val="005A4C05"/>
    <w:rsid w:val="005A7439"/>
    <w:rsid w:val="005B054A"/>
    <w:rsid w:val="005B08ED"/>
    <w:rsid w:val="005B24CD"/>
    <w:rsid w:val="005B25AF"/>
    <w:rsid w:val="005B2C22"/>
    <w:rsid w:val="005B2D05"/>
    <w:rsid w:val="005B3740"/>
    <w:rsid w:val="005B441C"/>
    <w:rsid w:val="005B5B90"/>
    <w:rsid w:val="005B6128"/>
    <w:rsid w:val="005B7BA5"/>
    <w:rsid w:val="005C025A"/>
    <w:rsid w:val="005C25E4"/>
    <w:rsid w:val="005C2B32"/>
    <w:rsid w:val="005C2BE6"/>
    <w:rsid w:val="005C2DCF"/>
    <w:rsid w:val="005C3886"/>
    <w:rsid w:val="005C4568"/>
    <w:rsid w:val="005C4844"/>
    <w:rsid w:val="005C4D97"/>
    <w:rsid w:val="005C5A99"/>
    <w:rsid w:val="005C66AF"/>
    <w:rsid w:val="005C761C"/>
    <w:rsid w:val="005D01EB"/>
    <w:rsid w:val="005D2430"/>
    <w:rsid w:val="005D308D"/>
    <w:rsid w:val="005D3741"/>
    <w:rsid w:val="005D3F62"/>
    <w:rsid w:val="005D40F8"/>
    <w:rsid w:val="005D5A31"/>
    <w:rsid w:val="005D5FC4"/>
    <w:rsid w:val="005D6924"/>
    <w:rsid w:val="005D6DC9"/>
    <w:rsid w:val="005D7EAE"/>
    <w:rsid w:val="005E2640"/>
    <w:rsid w:val="005E2C72"/>
    <w:rsid w:val="005E3912"/>
    <w:rsid w:val="005E3A41"/>
    <w:rsid w:val="005E3C86"/>
    <w:rsid w:val="005E3E99"/>
    <w:rsid w:val="005E416D"/>
    <w:rsid w:val="005E481C"/>
    <w:rsid w:val="005E499E"/>
    <w:rsid w:val="005E4AAD"/>
    <w:rsid w:val="005E4FB0"/>
    <w:rsid w:val="005E6314"/>
    <w:rsid w:val="005F307B"/>
    <w:rsid w:val="005F42D4"/>
    <w:rsid w:val="005F50C0"/>
    <w:rsid w:val="005F5A93"/>
    <w:rsid w:val="005F5AAF"/>
    <w:rsid w:val="005F5CAE"/>
    <w:rsid w:val="005F61BA"/>
    <w:rsid w:val="005F64B3"/>
    <w:rsid w:val="005F673C"/>
    <w:rsid w:val="005F68FF"/>
    <w:rsid w:val="005F6C88"/>
    <w:rsid w:val="005F72A5"/>
    <w:rsid w:val="005F7366"/>
    <w:rsid w:val="00601018"/>
    <w:rsid w:val="006020E5"/>
    <w:rsid w:val="00602924"/>
    <w:rsid w:val="0060338D"/>
    <w:rsid w:val="0060370A"/>
    <w:rsid w:val="00603851"/>
    <w:rsid w:val="006041F2"/>
    <w:rsid w:val="00604867"/>
    <w:rsid w:val="00605E4E"/>
    <w:rsid w:val="00606235"/>
    <w:rsid w:val="00607063"/>
    <w:rsid w:val="00607D9E"/>
    <w:rsid w:val="00607EE1"/>
    <w:rsid w:val="006105EC"/>
    <w:rsid w:val="0061177B"/>
    <w:rsid w:val="00613AC5"/>
    <w:rsid w:val="00613F82"/>
    <w:rsid w:val="00614082"/>
    <w:rsid w:val="006144B6"/>
    <w:rsid w:val="00614744"/>
    <w:rsid w:val="00616080"/>
    <w:rsid w:val="0061627A"/>
    <w:rsid w:val="0061648C"/>
    <w:rsid w:val="0061677F"/>
    <w:rsid w:val="00616C68"/>
    <w:rsid w:val="00617A77"/>
    <w:rsid w:val="0062031F"/>
    <w:rsid w:val="00620AA3"/>
    <w:rsid w:val="006219BB"/>
    <w:rsid w:val="0062235E"/>
    <w:rsid w:val="00622962"/>
    <w:rsid w:val="00624357"/>
    <w:rsid w:val="00624DA5"/>
    <w:rsid w:val="006277AF"/>
    <w:rsid w:val="00627DCC"/>
    <w:rsid w:val="00630225"/>
    <w:rsid w:val="00630852"/>
    <w:rsid w:val="0063223F"/>
    <w:rsid w:val="00632AD3"/>
    <w:rsid w:val="0063312F"/>
    <w:rsid w:val="00633BB9"/>
    <w:rsid w:val="00633CD5"/>
    <w:rsid w:val="00633EB6"/>
    <w:rsid w:val="00633FE0"/>
    <w:rsid w:val="00637974"/>
    <w:rsid w:val="00640A98"/>
    <w:rsid w:val="0064198C"/>
    <w:rsid w:val="00641C2C"/>
    <w:rsid w:val="00641FFA"/>
    <w:rsid w:val="00642F93"/>
    <w:rsid w:val="006445C7"/>
    <w:rsid w:val="006453C4"/>
    <w:rsid w:val="006457AE"/>
    <w:rsid w:val="0064580B"/>
    <w:rsid w:val="00645DE1"/>
    <w:rsid w:val="00646230"/>
    <w:rsid w:val="0064687C"/>
    <w:rsid w:val="00646A1E"/>
    <w:rsid w:val="0064707B"/>
    <w:rsid w:val="00647205"/>
    <w:rsid w:val="00650454"/>
    <w:rsid w:val="00652145"/>
    <w:rsid w:val="0065344D"/>
    <w:rsid w:val="0065372C"/>
    <w:rsid w:val="00655051"/>
    <w:rsid w:val="006556D3"/>
    <w:rsid w:val="00655AC0"/>
    <w:rsid w:val="006561A9"/>
    <w:rsid w:val="00656809"/>
    <w:rsid w:val="00656CB4"/>
    <w:rsid w:val="0065701E"/>
    <w:rsid w:val="00657B16"/>
    <w:rsid w:val="00657D24"/>
    <w:rsid w:val="00660D9B"/>
    <w:rsid w:val="0066115B"/>
    <w:rsid w:val="00663234"/>
    <w:rsid w:val="0066348F"/>
    <w:rsid w:val="00663F62"/>
    <w:rsid w:val="00665F25"/>
    <w:rsid w:val="0066619D"/>
    <w:rsid w:val="006715A8"/>
    <w:rsid w:val="0067212B"/>
    <w:rsid w:val="00672A7D"/>
    <w:rsid w:val="00672B50"/>
    <w:rsid w:val="006762DD"/>
    <w:rsid w:val="006764A4"/>
    <w:rsid w:val="00676580"/>
    <w:rsid w:val="00676B7E"/>
    <w:rsid w:val="00677784"/>
    <w:rsid w:val="00677910"/>
    <w:rsid w:val="00677ACB"/>
    <w:rsid w:val="00677EF4"/>
    <w:rsid w:val="0068031F"/>
    <w:rsid w:val="00682B2D"/>
    <w:rsid w:val="00687079"/>
    <w:rsid w:val="00687B55"/>
    <w:rsid w:val="00690402"/>
    <w:rsid w:val="00690F24"/>
    <w:rsid w:val="006930BA"/>
    <w:rsid w:val="00695A8B"/>
    <w:rsid w:val="00696089"/>
    <w:rsid w:val="006961A4"/>
    <w:rsid w:val="00697719"/>
    <w:rsid w:val="006A042D"/>
    <w:rsid w:val="006A27C7"/>
    <w:rsid w:val="006A341B"/>
    <w:rsid w:val="006A486F"/>
    <w:rsid w:val="006A54CF"/>
    <w:rsid w:val="006A57BC"/>
    <w:rsid w:val="006A68B8"/>
    <w:rsid w:val="006A747F"/>
    <w:rsid w:val="006B041A"/>
    <w:rsid w:val="006B0484"/>
    <w:rsid w:val="006B129A"/>
    <w:rsid w:val="006B15C6"/>
    <w:rsid w:val="006B196B"/>
    <w:rsid w:val="006B1EE4"/>
    <w:rsid w:val="006B4D77"/>
    <w:rsid w:val="006B5284"/>
    <w:rsid w:val="006B576F"/>
    <w:rsid w:val="006B5840"/>
    <w:rsid w:val="006B6091"/>
    <w:rsid w:val="006B6999"/>
    <w:rsid w:val="006C0587"/>
    <w:rsid w:val="006C2310"/>
    <w:rsid w:val="006C3074"/>
    <w:rsid w:val="006C428F"/>
    <w:rsid w:val="006C4769"/>
    <w:rsid w:val="006C5729"/>
    <w:rsid w:val="006C6AF3"/>
    <w:rsid w:val="006C6E02"/>
    <w:rsid w:val="006C6F1E"/>
    <w:rsid w:val="006C71AE"/>
    <w:rsid w:val="006C7B5C"/>
    <w:rsid w:val="006D2CB7"/>
    <w:rsid w:val="006D2E6F"/>
    <w:rsid w:val="006D4288"/>
    <w:rsid w:val="006D798B"/>
    <w:rsid w:val="006E12D1"/>
    <w:rsid w:val="006E3219"/>
    <w:rsid w:val="006E43FE"/>
    <w:rsid w:val="006E56B1"/>
    <w:rsid w:val="006E61C3"/>
    <w:rsid w:val="006F033D"/>
    <w:rsid w:val="006F1FC9"/>
    <w:rsid w:val="006F2208"/>
    <w:rsid w:val="006F325C"/>
    <w:rsid w:val="006F34E4"/>
    <w:rsid w:val="006F4B30"/>
    <w:rsid w:val="006F4DF3"/>
    <w:rsid w:val="006F510B"/>
    <w:rsid w:val="006F56C5"/>
    <w:rsid w:val="006F718B"/>
    <w:rsid w:val="006F72BB"/>
    <w:rsid w:val="00700209"/>
    <w:rsid w:val="00700D78"/>
    <w:rsid w:val="0070200A"/>
    <w:rsid w:val="007022EA"/>
    <w:rsid w:val="0070269D"/>
    <w:rsid w:val="0070276D"/>
    <w:rsid w:val="00704CD1"/>
    <w:rsid w:val="00706D50"/>
    <w:rsid w:val="007071ED"/>
    <w:rsid w:val="00707D06"/>
    <w:rsid w:val="00710276"/>
    <w:rsid w:val="00710D06"/>
    <w:rsid w:val="00712010"/>
    <w:rsid w:val="00712384"/>
    <w:rsid w:val="00712407"/>
    <w:rsid w:val="007124C1"/>
    <w:rsid w:val="00712E0C"/>
    <w:rsid w:val="0071330C"/>
    <w:rsid w:val="00713B06"/>
    <w:rsid w:val="00713CE0"/>
    <w:rsid w:val="00713ECB"/>
    <w:rsid w:val="00714C64"/>
    <w:rsid w:val="00714C89"/>
    <w:rsid w:val="007154BC"/>
    <w:rsid w:val="00715A3B"/>
    <w:rsid w:val="00716614"/>
    <w:rsid w:val="00716743"/>
    <w:rsid w:val="007176A5"/>
    <w:rsid w:val="007179B8"/>
    <w:rsid w:val="00717BF9"/>
    <w:rsid w:val="00717E48"/>
    <w:rsid w:val="007201A0"/>
    <w:rsid w:val="007208E4"/>
    <w:rsid w:val="007209BB"/>
    <w:rsid w:val="0072188E"/>
    <w:rsid w:val="00722423"/>
    <w:rsid w:val="007226A6"/>
    <w:rsid w:val="00722A5C"/>
    <w:rsid w:val="007237BD"/>
    <w:rsid w:val="00723882"/>
    <w:rsid w:val="007253A7"/>
    <w:rsid w:val="0072572D"/>
    <w:rsid w:val="0072588B"/>
    <w:rsid w:val="00730E67"/>
    <w:rsid w:val="007328A5"/>
    <w:rsid w:val="00733172"/>
    <w:rsid w:val="007339C5"/>
    <w:rsid w:val="007341D3"/>
    <w:rsid w:val="0073517E"/>
    <w:rsid w:val="00736476"/>
    <w:rsid w:val="007366A7"/>
    <w:rsid w:val="007366C5"/>
    <w:rsid w:val="007374B9"/>
    <w:rsid w:val="0073788A"/>
    <w:rsid w:val="007411AA"/>
    <w:rsid w:val="00741799"/>
    <w:rsid w:val="00743C28"/>
    <w:rsid w:val="0074425A"/>
    <w:rsid w:val="007450F6"/>
    <w:rsid w:val="0074698C"/>
    <w:rsid w:val="00747829"/>
    <w:rsid w:val="0075026D"/>
    <w:rsid w:val="00750D9D"/>
    <w:rsid w:val="00751F75"/>
    <w:rsid w:val="00752749"/>
    <w:rsid w:val="00752B0A"/>
    <w:rsid w:val="00753475"/>
    <w:rsid w:val="00753D29"/>
    <w:rsid w:val="007540B3"/>
    <w:rsid w:val="00754E81"/>
    <w:rsid w:val="00755ABE"/>
    <w:rsid w:val="00755F3A"/>
    <w:rsid w:val="00756ABE"/>
    <w:rsid w:val="007575AE"/>
    <w:rsid w:val="007611DB"/>
    <w:rsid w:val="0076140B"/>
    <w:rsid w:val="007621FF"/>
    <w:rsid w:val="0076235A"/>
    <w:rsid w:val="007626D1"/>
    <w:rsid w:val="0076457C"/>
    <w:rsid w:val="0076588F"/>
    <w:rsid w:val="007662BB"/>
    <w:rsid w:val="00766F6B"/>
    <w:rsid w:val="00767557"/>
    <w:rsid w:val="0077110D"/>
    <w:rsid w:val="007718CF"/>
    <w:rsid w:val="00771AED"/>
    <w:rsid w:val="00772D5E"/>
    <w:rsid w:val="00773E5F"/>
    <w:rsid w:val="00773FF1"/>
    <w:rsid w:val="0077412B"/>
    <w:rsid w:val="0077437C"/>
    <w:rsid w:val="007743E8"/>
    <w:rsid w:val="00774F33"/>
    <w:rsid w:val="007755AD"/>
    <w:rsid w:val="0077594C"/>
    <w:rsid w:val="007805CD"/>
    <w:rsid w:val="00781111"/>
    <w:rsid w:val="007812DA"/>
    <w:rsid w:val="00781A57"/>
    <w:rsid w:val="00782586"/>
    <w:rsid w:val="00784C37"/>
    <w:rsid w:val="00785394"/>
    <w:rsid w:val="00786EB3"/>
    <w:rsid w:val="00787A73"/>
    <w:rsid w:val="00787DB3"/>
    <w:rsid w:val="0079036C"/>
    <w:rsid w:val="007927B2"/>
    <w:rsid w:val="00792B3C"/>
    <w:rsid w:val="007961BC"/>
    <w:rsid w:val="007967E6"/>
    <w:rsid w:val="00797E7C"/>
    <w:rsid w:val="007A14CC"/>
    <w:rsid w:val="007A1C93"/>
    <w:rsid w:val="007A3D1F"/>
    <w:rsid w:val="007A4776"/>
    <w:rsid w:val="007A4AE0"/>
    <w:rsid w:val="007A628A"/>
    <w:rsid w:val="007A70C5"/>
    <w:rsid w:val="007A74F3"/>
    <w:rsid w:val="007B03C7"/>
    <w:rsid w:val="007B1801"/>
    <w:rsid w:val="007B2D5F"/>
    <w:rsid w:val="007B4223"/>
    <w:rsid w:val="007B48BF"/>
    <w:rsid w:val="007B4A9A"/>
    <w:rsid w:val="007B4FD2"/>
    <w:rsid w:val="007B515E"/>
    <w:rsid w:val="007B5A2C"/>
    <w:rsid w:val="007B6831"/>
    <w:rsid w:val="007B6FB5"/>
    <w:rsid w:val="007B7452"/>
    <w:rsid w:val="007C0546"/>
    <w:rsid w:val="007C05CE"/>
    <w:rsid w:val="007C091C"/>
    <w:rsid w:val="007C0990"/>
    <w:rsid w:val="007C1A6A"/>
    <w:rsid w:val="007C2AF8"/>
    <w:rsid w:val="007C2F7F"/>
    <w:rsid w:val="007C39F2"/>
    <w:rsid w:val="007C401E"/>
    <w:rsid w:val="007C419D"/>
    <w:rsid w:val="007C51D5"/>
    <w:rsid w:val="007C5545"/>
    <w:rsid w:val="007C574D"/>
    <w:rsid w:val="007C5F78"/>
    <w:rsid w:val="007C62B6"/>
    <w:rsid w:val="007C6592"/>
    <w:rsid w:val="007C65B4"/>
    <w:rsid w:val="007C7DB4"/>
    <w:rsid w:val="007C7E51"/>
    <w:rsid w:val="007D124E"/>
    <w:rsid w:val="007D1AC4"/>
    <w:rsid w:val="007D3C9E"/>
    <w:rsid w:val="007D4412"/>
    <w:rsid w:val="007D4547"/>
    <w:rsid w:val="007D51F2"/>
    <w:rsid w:val="007D7AC2"/>
    <w:rsid w:val="007D7B70"/>
    <w:rsid w:val="007D7D0B"/>
    <w:rsid w:val="007E0982"/>
    <w:rsid w:val="007E1253"/>
    <w:rsid w:val="007E1494"/>
    <w:rsid w:val="007E1AB5"/>
    <w:rsid w:val="007E2CC2"/>
    <w:rsid w:val="007E2F61"/>
    <w:rsid w:val="007E3A20"/>
    <w:rsid w:val="007E4135"/>
    <w:rsid w:val="007E4985"/>
    <w:rsid w:val="007E63B4"/>
    <w:rsid w:val="007F05B6"/>
    <w:rsid w:val="007F0B9B"/>
    <w:rsid w:val="007F0BFB"/>
    <w:rsid w:val="007F12DA"/>
    <w:rsid w:val="007F1A02"/>
    <w:rsid w:val="007F1AD9"/>
    <w:rsid w:val="007F1C33"/>
    <w:rsid w:val="007F4A19"/>
    <w:rsid w:val="007F4A7B"/>
    <w:rsid w:val="007F4D4E"/>
    <w:rsid w:val="007F57C4"/>
    <w:rsid w:val="007F58D3"/>
    <w:rsid w:val="007F66F3"/>
    <w:rsid w:val="007F7239"/>
    <w:rsid w:val="00801269"/>
    <w:rsid w:val="00802A0D"/>
    <w:rsid w:val="0080369E"/>
    <w:rsid w:val="00804EC3"/>
    <w:rsid w:val="008056F4"/>
    <w:rsid w:val="00806175"/>
    <w:rsid w:val="00807998"/>
    <w:rsid w:val="00807FE6"/>
    <w:rsid w:val="008118B0"/>
    <w:rsid w:val="0081261D"/>
    <w:rsid w:val="00812A70"/>
    <w:rsid w:val="00812B6E"/>
    <w:rsid w:val="00812F1A"/>
    <w:rsid w:val="00813A5B"/>
    <w:rsid w:val="00813E28"/>
    <w:rsid w:val="00814EF7"/>
    <w:rsid w:val="0081533B"/>
    <w:rsid w:val="00816338"/>
    <w:rsid w:val="008213B2"/>
    <w:rsid w:val="008233A1"/>
    <w:rsid w:val="008248AA"/>
    <w:rsid w:val="00827A1A"/>
    <w:rsid w:val="00827F98"/>
    <w:rsid w:val="00830161"/>
    <w:rsid w:val="00830DD1"/>
    <w:rsid w:val="00831EF4"/>
    <w:rsid w:val="0083332A"/>
    <w:rsid w:val="00834F4F"/>
    <w:rsid w:val="008362E3"/>
    <w:rsid w:val="0083636C"/>
    <w:rsid w:val="00836B5E"/>
    <w:rsid w:val="00837E33"/>
    <w:rsid w:val="008401AD"/>
    <w:rsid w:val="00840205"/>
    <w:rsid w:val="00840D7E"/>
    <w:rsid w:val="00841563"/>
    <w:rsid w:val="00842097"/>
    <w:rsid w:val="00842427"/>
    <w:rsid w:val="0084279C"/>
    <w:rsid w:val="00842EED"/>
    <w:rsid w:val="008431F1"/>
    <w:rsid w:val="00844633"/>
    <w:rsid w:val="00844C9F"/>
    <w:rsid w:val="00845351"/>
    <w:rsid w:val="00846759"/>
    <w:rsid w:val="008479E5"/>
    <w:rsid w:val="0085021C"/>
    <w:rsid w:val="00850720"/>
    <w:rsid w:val="008510C3"/>
    <w:rsid w:val="0085166E"/>
    <w:rsid w:val="0085299E"/>
    <w:rsid w:val="008538AD"/>
    <w:rsid w:val="00854C2A"/>
    <w:rsid w:val="00855993"/>
    <w:rsid w:val="008561F6"/>
    <w:rsid w:val="00857429"/>
    <w:rsid w:val="00857ADD"/>
    <w:rsid w:val="00860A17"/>
    <w:rsid w:val="00861B5B"/>
    <w:rsid w:val="0086236C"/>
    <w:rsid w:val="00863383"/>
    <w:rsid w:val="00863670"/>
    <w:rsid w:val="00863A58"/>
    <w:rsid w:val="00863EC6"/>
    <w:rsid w:val="00864092"/>
    <w:rsid w:val="008642A9"/>
    <w:rsid w:val="00865D9B"/>
    <w:rsid w:val="00870F71"/>
    <w:rsid w:val="0087106E"/>
    <w:rsid w:val="00871495"/>
    <w:rsid w:val="008717F8"/>
    <w:rsid w:val="00871C3E"/>
    <w:rsid w:val="00871F19"/>
    <w:rsid w:val="008721A2"/>
    <w:rsid w:val="00872D02"/>
    <w:rsid w:val="008742A9"/>
    <w:rsid w:val="008747AA"/>
    <w:rsid w:val="0087481E"/>
    <w:rsid w:val="00875599"/>
    <w:rsid w:val="00875689"/>
    <w:rsid w:val="0087692B"/>
    <w:rsid w:val="00877143"/>
    <w:rsid w:val="008777DC"/>
    <w:rsid w:val="008804AF"/>
    <w:rsid w:val="00880B65"/>
    <w:rsid w:val="00880EAD"/>
    <w:rsid w:val="00880F61"/>
    <w:rsid w:val="008818E3"/>
    <w:rsid w:val="00882043"/>
    <w:rsid w:val="008824CE"/>
    <w:rsid w:val="00882783"/>
    <w:rsid w:val="0088291B"/>
    <w:rsid w:val="008844D5"/>
    <w:rsid w:val="00884506"/>
    <w:rsid w:val="00884624"/>
    <w:rsid w:val="00887624"/>
    <w:rsid w:val="00887F86"/>
    <w:rsid w:val="008906BE"/>
    <w:rsid w:val="008914DA"/>
    <w:rsid w:val="00891D5C"/>
    <w:rsid w:val="008921AE"/>
    <w:rsid w:val="00892C89"/>
    <w:rsid w:val="00892D25"/>
    <w:rsid w:val="00893743"/>
    <w:rsid w:val="00893C6D"/>
    <w:rsid w:val="00894099"/>
    <w:rsid w:val="00897395"/>
    <w:rsid w:val="00897594"/>
    <w:rsid w:val="008A04FF"/>
    <w:rsid w:val="008A1142"/>
    <w:rsid w:val="008A1206"/>
    <w:rsid w:val="008A1DDB"/>
    <w:rsid w:val="008A3DCA"/>
    <w:rsid w:val="008A4486"/>
    <w:rsid w:val="008A4F5E"/>
    <w:rsid w:val="008A5331"/>
    <w:rsid w:val="008A5A72"/>
    <w:rsid w:val="008A70F1"/>
    <w:rsid w:val="008A727E"/>
    <w:rsid w:val="008A76ED"/>
    <w:rsid w:val="008B3556"/>
    <w:rsid w:val="008B3E96"/>
    <w:rsid w:val="008B4134"/>
    <w:rsid w:val="008B42DB"/>
    <w:rsid w:val="008B58B2"/>
    <w:rsid w:val="008B6F60"/>
    <w:rsid w:val="008B7B7F"/>
    <w:rsid w:val="008C0049"/>
    <w:rsid w:val="008C0DA8"/>
    <w:rsid w:val="008C1246"/>
    <w:rsid w:val="008C1F8E"/>
    <w:rsid w:val="008C3694"/>
    <w:rsid w:val="008C49DA"/>
    <w:rsid w:val="008C5761"/>
    <w:rsid w:val="008C73BB"/>
    <w:rsid w:val="008C7D23"/>
    <w:rsid w:val="008C7D2B"/>
    <w:rsid w:val="008C7FE5"/>
    <w:rsid w:val="008D2B1F"/>
    <w:rsid w:val="008D4303"/>
    <w:rsid w:val="008D45C6"/>
    <w:rsid w:val="008D6943"/>
    <w:rsid w:val="008D74F6"/>
    <w:rsid w:val="008D770B"/>
    <w:rsid w:val="008D77DF"/>
    <w:rsid w:val="008E070F"/>
    <w:rsid w:val="008E1F89"/>
    <w:rsid w:val="008E32A0"/>
    <w:rsid w:val="008E36C4"/>
    <w:rsid w:val="008E57C4"/>
    <w:rsid w:val="008E5FD4"/>
    <w:rsid w:val="008E63D5"/>
    <w:rsid w:val="008E644F"/>
    <w:rsid w:val="008E6D0D"/>
    <w:rsid w:val="008E7F23"/>
    <w:rsid w:val="008F140F"/>
    <w:rsid w:val="008F1963"/>
    <w:rsid w:val="008F21C7"/>
    <w:rsid w:val="008F2517"/>
    <w:rsid w:val="008F3068"/>
    <w:rsid w:val="008F3C8D"/>
    <w:rsid w:val="008F4BCA"/>
    <w:rsid w:val="008F4D5B"/>
    <w:rsid w:val="008F7AAE"/>
    <w:rsid w:val="009035E8"/>
    <w:rsid w:val="0090377F"/>
    <w:rsid w:val="00905040"/>
    <w:rsid w:val="00910ED6"/>
    <w:rsid w:val="009137AE"/>
    <w:rsid w:val="00914F7C"/>
    <w:rsid w:val="00916D2D"/>
    <w:rsid w:val="00917298"/>
    <w:rsid w:val="00917435"/>
    <w:rsid w:val="009211A3"/>
    <w:rsid w:val="00922D11"/>
    <w:rsid w:val="00923346"/>
    <w:rsid w:val="00924513"/>
    <w:rsid w:val="009246B9"/>
    <w:rsid w:val="009248CE"/>
    <w:rsid w:val="00924BEE"/>
    <w:rsid w:val="00924E02"/>
    <w:rsid w:val="00930C84"/>
    <w:rsid w:val="00931027"/>
    <w:rsid w:val="009313D7"/>
    <w:rsid w:val="0093195A"/>
    <w:rsid w:val="00931CEF"/>
    <w:rsid w:val="00932C5E"/>
    <w:rsid w:val="0093399D"/>
    <w:rsid w:val="00934925"/>
    <w:rsid w:val="00934D5A"/>
    <w:rsid w:val="0093516C"/>
    <w:rsid w:val="00935E71"/>
    <w:rsid w:val="009365A4"/>
    <w:rsid w:val="00936844"/>
    <w:rsid w:val="00940CC3"/>
    <w:rsid w:val="009420E3"/>
    <w:rsid w:val="0094224F"/>
    <w:rsid w:val="00943094"/>
    <w:rsid w:val="009432B7"/>
    <w:rsid w:val="009432D6"/>
    <w:rsid w:val="00943A7F"/>
    <w:rsid w:val="00943C7D"/>
    <w:rsid w:val="00944430"/>
    <w:rsid w:val="00944F87"/>
    <w:rsid w:val="00945ADD"/>
    <w:rsid w:val="00946EA9"/>
    <w:rsid w:val="009507A9"/>
    <w:rsid w:val="00950D31"/>
    <w:rsid w:val="0095420E"/>
    <w:rsid w:val="00954BF0"/>
    <w:rsid w:val="0095591D"/>
    <w:rsid w:val="00956646"/>
    <w:rsid w:val="00956AC4"/>
    <w:rsid w:val="00961B23"/>
    <w:rsid w:val="00965D97"/>
    <w:rsid w:val="0096728D"/>
    <w:rsid w:val="009710B4"/>
    <w:rsid w:val="00971567"/>
    <w:rsid w:val="0097156F"/>
    <w:rsid w:val="00971752"/>
    <w:rsid w:val="00973A95"/>
    <w:rsid w:val="00973E74"/>
    <w:rsid w:val="00974707"/>
    <w:rsid w:val="0097552E"/>
    <w:rsid w:val="00975914"/>
    <w:rsid w:val="009772B6"/>
    <w:rsid w:val="009772FF"/>
    <w:rsid w:val="009773D5"/>
    <w:rsid w:val="00977F4A"/>
    <w:rsid w:val="00981114"/>
    <w:rsid w:val="00982AAA"/>
    <w:rsid w:val="009835BF"/>
    <w:rsid w:val="009840AD"/>
    <w:rsid w:val="00984D98"/>
    <w:rsid w:val="0098517D"/>
    <w:rsid w:val="00985CE5"/>
    <w:rsid w:val="0098678A"/>
    <w:rsid w:val="00986E20"/>
    <w:rsid w:val="0098773B"/>
    <w:rsid w:val="009906EF"/>
    <w:rsid w:val="0099159A"/>
    <w:rsid w:val="00991E16"/>
    <w:rsid w:val="00991F80"/>
    <w:rsid w:val="00994014"/>
    <w:rsid w:val="00994B4F"/>
    <w:rsid w:val="00995F2B"/>
    <w:rsid w:val="00995FA9"/>
    <w:rsid w:val="00997AFB"/>
    <w:rsid w:val="00997B49"/>
    <w:rsid w:val="009A005B"/>
    <w:rsid w:val="009A0CE7"/>
    <w:rsid w:val="009A1848"/>
    <w:rsid w:val="009A1AC6"/>
    <w:rsid w:val="009A3393"/>
    <w:rsid w:val="009A3622"/>
    <w:rsid w:val="009A39D6"/>
    <w:rsid w:val="009A4F08"/>
    <w:rsid w:val="009A5E30"/>
    <w:rsid w:val="009A5FA2"/>
    <w:rsid w:val="009A623A"/>
    <w:rsid w:val="009A6290"/>
    <w:rsid w:val="009A643C"/>
    <w:rsid w:val="009A6B83"/>
    <w:rsid w:val="009A7FBD"/>
    <w:rsid w:val="009B2E74"/>
    <w:rsid w:val="009B3745"/>
    <w:rsid w:val="009B4BFC"/>
    <w:rsid w:val="009B4DE0"/>
    <w:rsid w:val="009B594E"/>
    <w:rsid w:val="009C0F39"/>
    <w:rsid w:val="009C15DE"/>
    <w:rsid w:val="009C1D28"/>
    <w:rsid w:val="009C22E1"/>
    <w:rsid w:val="009C3B0E"/>
    <w:rsid w:val="009C4A77"/>
    <w:rsid w:val="009C583E"/>
    <w:rsid w:val="009C5DFD"/>
    <w:rsid w:val="009C68ED"/>
    <w:rsid w:val="009D0468"/>
    <w:rsid w:val="009D0E1C"/>
    <w:rsid w:val="009D4939"/>
    <w:rsid w:val="009D498F"/>
    <w:rsid w:val="009D56BC"/>
    <w:rsid w:val="009D66AA"/>
    <w:rsid w:val="009D6834"/>
    <w:rsid w:val="009D6CA3"/>
    <w:rsid w:val="009D6F90"/>
    <w:rsid w:val="009D7C83"/>
    <w:rsid w:val="009E2440"/>
    <w:rsid w:val="009E28F2"/>
    <w:rsid w:val="009E3C44"/>
    <w:rsid w:val="009E4E01"/>
    <w:rsid w:val="009E579B"/>
    <w:rsid w:val="009E58E6"/>
    <w:rsid w:val="009E60A9"/>
    <w:rsid w:val="009E6902"/>
    <w:rsid w:val="009E72E6"/>
    <w:rsid w:val="009E7C62"/>
    <w:rsid w:val="009E7D14"/>
    <w:rsid w:val="009F0AC2"/>
    <w:rsid w:val="009F131D"/>
    <w:rsid w:val="009F324A"/>
    <w:rsid w:val="009F3375"/>
    <w:rsid w:val="009F384A"/>
    <w:rsid w:val="009F420B"/>
    <w:rsid w:val="009F47D7"/>
    <w:rsid w:val="009F4944"/>
    <w:rsid w:val="009F622C"/>
    <w:rsid w:val="009F6AD0"/>
    <w:rsid w:val="009F6F00"/>
    <w:rsid w:val="009F73C1"/>
    <w:rsid w:val="009F7734"/>
    <w:rsid w:val="009F7EF7"/>
    <w:rsid w:val="00A00C3B"/>
    <w:rsid w:val="00A01635"/>
    <w:rsid w:val="00A02A2A"/>
    <w:rsid w:val="00A04023"/>
    <w:rsid w:val="00A04C21"/>
    <w:rsid w:val="00A04E06"/>
    <w:rsid w:val="00A04E76"/>
    <w:rsid w:val="00A06772"/>
    <w:rsid w:val="00A06A84"/>
    <w:rsid w:val="00A07039"/>
    <w:rsid w:val="00A074E7"/>
    <w:rsid w:val="00A10DBC"/>
    <w:rsid w:val="00A10FE9"/>
    <w:rsid w:val="00A11F86"/>
    <w:rsid w:val="00A13860"/>
    <w:rsid w:val="00A144E4"/>
    <w:rsid w:val="00A14F25"/>
    <w:rsid w:val="00A1574A"/>
    <w:rsid w:val="00A1733D"/>
    <w:rsid w:val="00A17C37"/>
    <w:rsid w:val="00A2026E"/>
    <w:rsid w:val="00A20BA9"/>
    <w:rsid w:val="00A213E8"/>
    <w:rsid w:val="00A21B54"/>
    <w:rsid w:val="00A21C6D"/>
    <w:rsid w:val="00A21E41"/>
    <w:rsid w:val="00A226EA"/>
    <w:rsid w:val="00A22C7A"/>
    <w:rsid w:val="00A24DCD"/>
    <w:rsid w:val="00A24FDB"/>
    <w:rsid w:val="00A2682B"/>
    <w:rsid w:val="00A27130"/>
    <w:rsid w:val="00A271C1"/>
    <w:rsid w:val="00A2761C"/>
    <w:rsid w:val="00A3034C"/>
    <w:rsid w:val="00A30870"/>
    <w:rsid w:val="00A30B32"/>
    <w:rsid w:val="00A31B77"/>
    <w:rsid w:val="00A331A1"/>
    <w:rsid w:val="00A336BD"/>
    <w:rsid w:val="00A34CE8"/>
    <w:rsid w:val="00A353FB"/>
    <w:rsid w:val="00A36914"/>
    <w:rsid w:val="00A37E7F"/>
    <w:rsid w:val="00A421E1"/>
    <w:rsid w:val="00A43134"/>
    <w:rsid w:val="00A43606"/>
    <w:rsid w:val="00A43CAE"/>
    <w:rsid w:val="00A43D23"/>
    <w:rsid w:val="00A447A6"/>
    <w:rsid w:val="00A44E9A"/>
    <w:rsid w:val="00A47C96"/>
    <w:rsid w:val="00A51B99"/>
    <w:rsid w:val="00A52CB8"/>
    <w:rsid w:val="00A53087"/>
    <w:rsid w:val="00A5393F"/>
    <w:rsid w:val="00A53F71"/>
    <w:rsid w:val="00A54281"/>
    <w:rsid w:val="00A54768"/>
    <w:rsid w:val="00A55095"/>
    <w:rsid w:val="00A55C43"/>
    <w:rsid w:val="00A55EF8"/>
    <w:rsid w:val="00A56304"/>
    <w:rsid w:val="00A56DA4"/>
    <w:rsid w:val="00A60E4C"/>
    <w:rsid w:val="00A62608"/>
    <w:rsid w:val="00A62CC0"/>
    <w:rsid w:val="00A642D2"/>
    <w:rsid w:val="00A64CD2"/>
    <w:rsid w:val="00A659FF"/>
    <w:rsid w:val="00A66254"/>
    <w:rsid w:val="00A673E9"/>
    <w:rsid w:val="00A6752C"/>
    <w:rsid w:val="00A7011C"/>
    <w:rsid w:val="00A702B5"/>
    <w:rsid w:val="00A70864"/>
    <w:rsid w:val="00A72B8B"/>
    <w:rsid w:val="00A73552"/>
    <w:rsid w:val="00A73ECD"/>
    <w:rsid w:val="00A74193"/>
    <w:rsid w:val="00A767EA"/>
    <w:rsid w:val="00A7710D"/>
    <w:rsid w:val="00A77D76"/>
    <w:rsid w:val="00A81225"/>
    <w:rsid w:val="00A8164D"/>
    <w:rsid w:val="00A81890"/>
    <w:rsid w:val="00A81A73"/>
    <w:rsid w:val="00A81A7E"/>
    <w:rsid w:val="00A82C35"/>
    <w:rsid w:val="00A82DEB"/>
    <w:rsid w:val="00A82F57"/>
    <w:rsid w:val="00A830D7"/>
    <w:rsid w:val="00A8478E"/>
    <w:rsid w:val="00A85B72"/>
    <w:rsid w:val="00A85EA7"/>
    <w:rsid w:val="00A85EF0"/>
    <w:rsid w:val="00A8616B"/>
    <w:rsid w:val="00A8635E"/>
    <w:rsid w:val="00A86B36"/>
    <w:rsid w:val="00A87E34"/>
    <w:rsid w:val="00A914A0"/>
    <w:rsid w:val="00A92790"/>
    <w:rsid w:val="00A92C0D"/>
    <w:rsid w:val="00A93A13"/>
    <w:rsid w:val="00A94109"/>
    <w:rsid w:val="00A944DD"/>
    <w:rsid w:val="00A9453F"/>
    <w:rsid w:val="00A951DD"/>
    <w:rsid w:val="00A95823"/>
    <w:rsid w:val="00A9744A"/>
    <w:rsid w:val="00AA066D"/>
    <w:rsid w:val="00AA0C48"/>
    <w:rsid w:val="00AA1103"/>
    <w:rsid w:val="00AA2465"/>
    <w:rsid w:val="00AA28E1"/>
    <w:rsid w:val="00AA5286"/>
    <w:rsid w:val="00AA553C"/>
    <w:rsid w:val="00AA55A6"/>
    <w:rsid w:val="00AA6F60"/>
    <w:rsid w:val="00AA6F9C"/>
    <w:rsid w:val="00AB05F5"/>
    <w:rsid w:val="00AB07E4"/>
    <w:rsid w:val="00AB13A8"/>
    <w:rsid w:val="00AB16C0"/>
    <w:rsid w:val="00AB35C8"/>
    <w:rsid w:val="00AB47A0"/>
    <w:rsid w:val="00AB6CA6"/>
    <w:rsid w:val="00AC07F3"/>
    <w:rsid w:val="00AC0B7C"/>
    <w:rsid w:val="00AC22AE"/>
    <w:rsid w:val="00AC24A5"/>
    <w:rsid w:val="00AC25A1"/>
    <w:rsid w:val="00AC25D8"/>
    <w:rsid w:val="00AC2676"/>
    <w:rsid w:val="00AC4626"/>
    <w:rsid w:val="00AC4A49"/>
    <w:rsid w:val="00AC53A6"/>
    <w:rsid w:val="00AC55A9"/>
    <w:rsid w:val="00AC6175"/>
    <w:rsid w:val="00AC6D0D"/>
    <w:rsid w:val="00AC7C73"/>
    <w:rsid w:val="00AD02E4"/>
    <w:rsid w:val="00AD0433"/>
    <w:rsid w:val="00AD144E"/>
    <w:rsid w:val="00AD158D"/>
    <w:rsid w:val="00AD1ADC"/>
    <w:rsid w:val="00AD1B1C"/>
    <w:rsid w:val="00AD1B60"/>
    <w:rsid w:val="00AD3C07"/>
    <w:rsid w:val="00AD42D4"/>
    <w:rsid w:val="00AD4B38"/>
    <w:rsid w:val="00AD53CD"/>
    <w:rsid w:val="00AD586C"/>
    <w:rsid w:val="00AD58EC"/>
    <w:rsid w:val="00AD5A3C"/>
    <w:rsid w:val="00AD5F4A"/>
    <w:rsid w:val="00AD653A"/>
    <w:rsid w:val="00AD7CBE"/>
    <w:rsid w:val="00AE021F"/>
    <w:rsid w:val="00AE1133"/>
    <w:rsid w:val="00AE136A"/>
    <w:rsid w:val="00AE2B3A"/>
    <w:rsid w:val="00AE4980"/>
    <w:rsid w:val="00AE569E"/>
    <w:rsid w:val="00AE617E"/>
    <w:rsid w:val="00AE647A"/>
    <w:rsid w:val="00AE67AF"/>
    <w:rsid w:val="00AE7554"/>
    <w:rsid w:val="00AE7F6F"/>
    <w:rsid w:val="00AF0576"/>
    <w:rsid w:val="00AF12AC"/>
    <w:rsid w:val="00AF1329"/>
    <w:rsid w:val="00AF1F96"/>
    <w:rsid w:val="00AF3B5B"/>
    <w:rsid w:val="00AF3BBD"/>
    <w:rsid w:val="00AF4255"/>
    <w:rsid w:val="00AF4E4C"/>
    <w:rsid w:val="00AF59EF"/>
    <w:rsid w:val="00AF762C"/>
    <w:rsid w:val="00B01DB7"/>
    <w:rsid w:val="00B0235B"/>
    <w:rsid w:val="00B02D4B"/>
    <w:rsid w:val="00B030B2"/>
    <w:rsid w:val="00B0321D"/>
    <w:rsid w:val="00B037A8"/>
    <w:rsid w:val="00B03E25"/>
    <w:rsid w:val="00B049AF"/>
    <w:rsid w:val="00B04F05"/>
    <w:rsid w:val="00B06898"/>
    <w:rsid w:val="00B072C8"/>
    <w:rsid w:val="00B077F8"/>
    <w:rsid w:val="00B078A5"/>
    <w:rsid w:val="00B10739"/>
    <w:rsid w:val="00B134B6"/>
    <w:rsid w:val="00B145F6"/>
    <w:rsid w:val="00B146E9"/>
    <w:rsid w:val="00B152C3"/>
    <w:rsid w:val="00B168CD"/>
    <w:rsid w:val="00B16C2C"/>
    <w:rsid w:val="00B16E51"/>
    <w:rsid w:val="00B170B0"/>
    <w:rsid w:val="00B20262"/>
    <w:rsid w:val="00B20E8C"/>
    <w:rsid w:val="00B216AD"/>
    <w:rsid w:val="00B21D37"/>
    <w:rsid w:val="00B226CA"/>
    <w:rsid w:val="00B2274E"/>
    <w:rsid w:val="00B22929"/>
    <w:rsid w:val="00B22A63"/>
    <w:rsid w:val="00B237A8"/>
    <w:rsid w:val="00B23994"/>
    <w:rsid w:val="00B23CC1"/>
    <w:rsid w:val="00B24FC6"/>
    <w:rsid w:val="00B25598"/>
    <w:rsid w:val="00B2643B"/>
    <w:rsid w:val="00B26448"/>
    <w:rsid w:val="00B2673D"/>
    <w:rsid w:val="00B26F21"/>
    <w:rsid w:val="00B26FD2"/>
    <w:rsid w:val="00B27814"/>
    <w:rsid w:val="00B27928"/>
    <w:rsid w:val="00B32F56"/>
    <w:rsid w:val="00B33D33"/>
    <w:rsid w:val="00B34358"/>
    <w:rsid w:val="00B35307"/>
    <w:rsid w:val="00B37921"/>
    <w:rsid w:val="00B37C18"/>
    <w:rsid w:val="00B4071D"/>
    <w:rsid w:val="00B40A05"/>
    <w:rsid w:val="00B40D1E"/>
    <w:rsid w:val="00B40F0D"/>
    <w:rsid w:val="00B44F2A"/>
    <w:rsid w:val="00B4686A"/>
    <w:rsid w:val="00B46B72"/>
    <w:rsid w:val="00B46F2E"/>
    <w:rsid w:val="00B46FAE"/>
    <w:rsid w:val="00B472B6"/>
    <w:rsid w:val="00B474C5"/>
    <w:rsid w:val="00B51439"/>
    <w:rsid w:val="00B514B3"/>
    <w:rsid w:val="00B520AC"/>
    <w:rsid w:val="00B5228D"/>
    <w:rsid w:val="00B52381"/>
    <w:rsid w:val="00B524BD"/>
    <w:rsid w:val="00B54D39"/>
    <w:rsid w:val="00B54E95"/>
    <w:rsid w:val="00B551BF"/>
    <w:rsid w:val="00B5534A"/>
    <w:rsid w:val="00B5596B"/>
    <w:rsid w:val="00B55D17"/>
    <w:rsid w:val="00B56245"/>
    <w:rsid w:val="00B56622"/>
    <w:rsid w:val="00B57457"/>
    <w:rsid w:val="00B57BED"/>
    <w:rsid w:val="00B57EAC"/>
    <w:rsid w:val="00B612C1"/>
    <w:rsid w:val="00B6199F"/>
    <w:rsid w:val="00B61C9B"/>
    <w:rsid w:val="00B624E5"/>
    <w:rsid w:val="00B6280C"/>
    <w:rsid w:val="00B62B12"/>
    <w:rsid w:val="00B631F9"/>
    <w:rsid w:val="00B632AE"/>
    <w:rsid w:val="00B63DFA"/>
    <w:rsid w:val="00B64173"/>
    <w:rsid w:val="00B64527"/>
    <w:rsid w:val="00B64624"/>
    <w:rsid w:val="00B64F29"/>
    <w:rsid w:val="00B6666C"/>
    <w:rsid w:val="00B71142"/>
    <w:rsid w:val="00B711A6"/>
    <w:rsid w:val="00B71A31"/>
    <w:rsid w:val="00B73001"/>
    <w:rsid w:val="00B74412"/>
    <w:rsid w:val="00B75391"/>
    <w:rsid w:val="00B75AC8"/>
    <w:rsid w:val="00B76258"/>
    <w:rsid w:val="00B77B52"/>
    <w:rsid w:val="00B80E1B"/>
    <w:rsid w:val="00B8115C"/>
    <w:rsid w:val="00B811E6"/>
    <w:rsid w:val="00B81A9D"/>
    <w:rsid w:val="00B81B68"/>
    <w:rsid w:val="00B82BD0"/>
    <w:rsid w:val="00B831F8"/>
    <w:rsid w:val="00B83C2F"/>
    <w:rsid w:val="00B83E1C"/>
    <w:rsid w:val="00B84770"/>
    <w:rsid w:val="00B84F90"/>
    <w:rsid w:val="00B85D9A"/>
    <w:rsid w:val="00B85DD3"/>
    <w:rsid w:val="00B85EA2"/>
    <w:rsid w:val="00B86222"/>
    <w:rsid w:val="00B868F3"/>
    <w:rsid w:val="00B86965"/>
    <w:rsid w:val="00B91ADF"/>
    <w:rsid w:val="00B91FBE"/>
    <w:rsid w:val="00B923BC"/>
    <w:rsid w:val="00B941C1"/>
    <w:rsid w:val="00B94D28"/>
    <w:rsid w:val="00B954A2"/>
    <w:rsid w:val="00B96585"/>
    <w:rsid w:val="00B96DEE"/>
    <w:rsid w:val="00BA0A1F"/>
    <w:rsid w:val="00BA3504"/>
    <w:rsid w:val="00BA37D8"/>
    <w:rsid w:val="00BA416D"/>
    <w:rsid w:val="00BA5658"/>
    <w:rsid w:val="00BA59EA"/>
    <w:rsid w:val="00BA6C78"/>
    <w:rsid w:val="00BA6E80"/>
    <w:rsid w:val="00BB0AA5"/>
    <w:rsid w:val="00BB10E9"/>
    <w:rsid w:val="00BB1E7F"/>
    <w:rsid w:val="00BB2393"/>
    <w:rsid w:val="00BB23FC"/>
    <w:rsid w:val="00BB3E3C"/>
    <w:rsid w:val="00BB41D1"/>
    <w:rsid w:val="00BB4B4E"/>
    <w:rsid w:val="00BB5578"/>
    <w:rsid w:val="00BB58E1"/>
    <w:rsid w:val="00BB5A52"/>
    <w:rsid w:val="00BB5AE5"/>
    <w:rsid w:val="00BB6084"/>
    <w:rsid w:val="00BB6870"/>
    <w:rsid w:val="00BB6950"/>
    <w:rsid w:val="00BC0EBF"/>
    <w:rsid w:val="00BC1E31"/>
    <w:rsid w:val="00BC5246"/>
    <w:rsid w:val="00BC57FA"/>
    <w:rsid w:val="00BC5A64"/>
    <w:rsid w:val="00BC5BED"/>
    <w:rsid w:val="00BC68AC"/>
    <w:rsid w:val="00BC71CF"/>
    <w:rsid w:val="00BD11E6"/>
    <w:rsid w:val="00BD149B"/>
    <w:rsid w:val="00BD14A9"/>
    <w:rsid w:val="00BD22E2"/>
    <w:rsid w:val="00BD2F23"/>
    <w:rsid w:val="00BD3BCE"/>
    <w:rsid w:val="00BD3D62"/>
    <w:rsid w:val="00BD3E61"/>
    <w:rsid w:val="00BD4F34"/>
    <w:rsid w:val="00BD5BC4"/>
    <w:rsid w:val="00BD69C0"/>
    <w:rsid w:val="00BD6A4C"/>
    <w:rsid w:val="00BE0325"/>
    <w:rsid w:val="00BE1595"/>
    <w:rsid w:val="00BE16D4"/>
    <w:rsid w:val="00BE18EA"/>
    <w:rsid w:val="00BE1AE8"/>
    <w:rsid w:val="00BE246A"/>
    <w:rsid w:val="00BE2922"/>
    <w:rsid w:val="00BE4C0C"/>
    <w:rsid w:val="00BE58DC"/>
    <w:rsid w:val="00BE5AC0"/>
    <w:rsid w:val="00BE5B26"/>
    <w:rsid w:val="00BE5F7D"/>
    <w:rsid w:val="00BE600F"/>
    <w:rsid w:val="00BE6274"/>
    <w:rsid w:val="00BE6934"/>
    <w:rsid w:val="00BF01F8"/>
    <w:rsid w:val="00BF03D5"/>
    <w:rsid w:val="00BF04CA"/>
    <w:rsid w:val="00BF05A2"/>
    <w:rsid w:val="00BF299C"/>
    <w:rsid w:val="00BF730C"/>
    <w:rsid w:val="00BF767E"/>
    <w:rsid w:val="00BF7A93"/>
    <w:rsid w:val="00BF7FB2"/>
    <w:rsid w:val="00C001B3"/>
    <w:rsid w:val="00C00FA4"/>
    <w:rsid w:val="00C01471"/>
    <w:rsid w:val="00C02329"/>
    <w:rsid w:val="00C034DC"/>
    <w:rsid w:val="00C03BB9"/>
    <w:rsid w:val="00C041FC"/>
    <w:rsid w:val="00C0631E"/>
    <w:rsid w:val="00C06B13"/>
    <w:rsid w:val="00C07607"/>
    <w:rsid w:val="00C10216"/>
    <w:rsid w:val="00C10AA8"/>
    <w:rsid w:val="00C11373"/>
    <w:rsid w:val="00C126CD"/>
    <w:rsid w:val="00C130B8"/>
    <w:rsid w:val="00C13369"/>
    <w:rsid w:val="00C13879"/>
    <w:rsid w:val="00C13EE1"/>
    <w:rsid w:val="00C1431B"/>
    <w:rsid w:val="00C14912"/>
    <w:rsid w:val="00C15124"/>
    <w:rsid w:val="00C1558D"/>
    <w:rsid w:val="00C15C0C"/>
    <w:rsid w:val="00C16236"/>
    <w:rsid w:val="00C16BBA"/>
    <w:rsid w:val="00C16E85"/>
    <w:rsid w:val="00C16FF9"/>
    <w:rsid w:val="00C20C7B"/>
    <w:rsid w:val="00C22B3B"/>
    <w:rsid w:val="00C22D82"/>
    <w:rsid w:val="00C22E3C"/>
    <w:rsid w:val="00C23E38"/>
    <w:rsid w:val="00C24A96"/>
    <w:rsid w:val="00C25F01"/>
    <w:rsid w:val="00C2750D"/>
    <w:rsid w:val="00C27806"/>
    <w:rsid w:val="00C27B70"/>
    <w:rsid w:val="00C27BEA"/>
    <w:rsid w:val="00C27CFA"/>
    <w:rsid w:val="00C3067D"/>
    <w:rsid w:val="00C3161C"/>
    <w:rsid w:val="00C33C6F"/>
    <w:rsid w:val="00C346CA"/>
    <w:rsid w:val="00C3475B"/>
    <w:rsid w:val="00C34F61"/>
    <w:rsid w:val="00C359A2"/>
    <w:rsid w:val="00C35F01"/>
    <w:rsid w:val="00C37393"/>
    <w:rsid w:val="00C37941"/>
    <w:rsid w:val="00C4071C"/>
    <w:rsid w:val="00C4771F"/>
    <w:rsid w:val="00C47A35"/>
    <w:rsid w:val="00C47B51"/>
    <w:rsid w:val="00C500A5"/>
    <w:rsid w:val="00C50A79"/>
    <w:rsid w:val="00C50CAC"/>
    <w:rsid w:val="00C50E81"/>
    <w:rsid w:val="00C51061"/>
    <w:rsid w:val="00C5151D"/>
    <w:rsid w:val="00C5162D"/>
    <w:rsid w:val="00C51AD4"/>
    <w:rsid w:val="00C5277F"/>
    <w:rsid w:val="00C535B3"/>
    <w:rsid w:val="00C53651"/>
    <w:rsid w:val="00C538E2"/>
    <w:rsid w:val="00C53B69"/>
    <w:rsid w:val="00C542A4"/>
    <w:rsid w:val="00C57F8C"/>
    <w:rsid w:val="00C60801"/>
    <w:rsid w:val="00C62045"/>
    <w:rsid w:val="00C62ED9"/>
    <w:rsid w:val="00C64C83"/>
    <w:rsid w:val="00C66492"/>
    <w:rsid w:val="00C66A70"/>
    <w:rsid w:val="00C70059"/>
    <w:rsid w:val="00C70409"/>
    <w:rsid w:val="00C70EFD"/>
    <w:rsid w:val="00C70F87"/>
    <w:rsid w:val="00C7305A"/>
    <w:rsid w:val="00C73663"/>
    <w:rsid w:val="00C736E4"/>
    <w:rsid w:val="00C74F9C"/>
    <w:rsid w:val="00C74FDA"/>
    <w:rsid w:val="00C760E6"/>
    <w:rsid w:val="00C770BB"/>
    <w:rsid w:val="00C772D1"/>
    <w:rsid w:val="00C80DD2"/>
    <w:rsid w:val="00C82DB3"/>
    <w:rsid w:val="00C84146"/>
    <w:rsid w:val="00C84431"/>
    <w:rsid w:val="00C84F46"/>
    <w:rsid w:val="00C85A26"/>
    <w:rsid w:val="00C85C40"/>
    <w:rsid w:val="00C86926"/>
    <w:rsid w:val="00C870BD"/>
    <w:rsid w:val="00C8763E"/>
    <w:rsid w:val="00C87F28"/>
    <w:rsid w:val="00C90CFD"/>
    <w:rsid w:val="00C92DDA"/>
    <w:rsid w:val="00C93A01"/>
    <w:rsid w:val="00C9412B"/>
    <w:rsid w:val="00C942AC"/>
    <w:rsid w:val="00C94A31"/>
    <w:rsid w:val="00C956A6"/>
    <w:rsid w:val="00C95789"/>
    <w:rsid w:val="00C9749B"/>
    <w:rsid w:val="00C9755B"/>
    <w:rsid w:val="00C975DF"/>
    <w:rsid w:val="00CA07CD"/>
    <w:rsid w:val="00CA1F0A"/>
    <w:rsid w:val="00CA2BC8"/>
    <w:rsid w:val="00CA3EEF"/>
    <w:rsid w:val="00CA44F6"/>
    <w:rsid w:val="00CA65B4"/>
    <w:rsid w:val="00CA6DC0"/>
    <w:rsid w:val="00CA7AB0"/>
    <w:rsid w:val="00CA7B59"/>
    <w:rsid w:val="00CB054F"/>
    <w:rsid w:val="00CB1E92"/>
    <w:rsid w:val="00CB3876"/>
    <w:rsid w:val="00CB3FA8"/>
    <w:rsid w:val="00CB5059"/>
    <w:rsid w:val="00CB5189"/>
    <w:rsid w:val="00CB5C5E"/>
    <w:rsid w:val="00CB68F6"/>
    <w:rsid w:val="00CC2354"/>
    <w:rsid w:val="00CC45D0"/>
    <w:rsid w:val="00CC58E8"/>
    <w:rsid w:val="00CC670E"/>
    <w:rsid w:val="00CC6EDF"/>
    <w:rsid w:val="00CC71CC"/>
    <w:rsid w:val="00CC7B9B"/>
    <w:rsid w:val="00CC7F51"/>
    <w:rsid w:val="00CD0A5A"/>
    <w:rsid w:val="00CD1FD5"/>
    <w:rsid w:val="00CD2CC1"/>
    <w:rsid w:val="00CD34C2"/>
    <w:rsid w:val="00CD4280"/>
    <w:rsid w:val="00CD5C97"/>
    <w:rsid w:val="00CD6C81"/>
    <w:rsid w:val="00CD6D9C"/>
    <w:rsid w:val="00CE0007"/>
    <w:rsid w:val="00CE0309"/>
    <w:rsid w:val="00CE472A"/>
    <w:rsid w:val="00CE6893"/>
    <w:rsid w:val="00CE6AD3"/>
    <w:rsid w:val="00CE6E50"/>
    <w:rsid w:val="00CE6F7B"/>
    <w:rsid w:val="00CF024B"/>
    <w:rsid w:val="00CF07C2"/>
    <w:rsid w:val="00CF19A5"/>
    <w:rsid w:val="00CF1FA0"/>
    <w:rsid w:val="00CF2016"/>
    <w:rsid w:val="00CF2DA1"/>
    <w:rsid w:val="00CF32FA"/>
    <w:rsid w:val="00CF331B"/>
    <w:rsid w:val="00CF3A74"/>
    <w:rsid w:val="00CF53C6"/>
    <w:rsid w:val="00CF5487"/>
    <w:rsid w:val="00CF55B8"/>
    <w:rsid w:val="00CF69C5"/>
    <w:rsid w:val="00CF6BE8"/>
    <w:rsid w:val="00CF6BF8"/>
    <w:rsid w:val="00CF7516"/>
    <w:rsid w:val="00D027A3"/>
    <w:rsid w:val="00D03300"/>
    <w:rsid w:val="00D03487"/>
    <w:rsid w:val="00D049A3"/>
    <w:rsid w:val="00D0541E"/>
    <w:rsid w:val="00D05854"/>
    <w:rsid w:val="00D06532"/>
    <w:rsid w:val="00D066A4"/>
    <w:rsid w:val="00D068B3"/>
    <w:rsid w:val="00D07B0D"/>
    <w:rsid w:val="00D10819"/>
    <w:rsid w:val="00D111DE"/>
    <w:rsid w:val="00D11804"/>
    <w:rsid w:val="00D11BF5"/>
    <w:rsid w:val="00D12648"/>
    <w:rsid w:val="00D13E0D"/>
    <w:rsid w:val="00D13E47"/>
    <w:rsid w:val="00D144FF"/>
    <w:rsid w:val="00D15195"/>
    <w:rsid w:val="00D15575"/>
    <w:rsid w:val="00D157B8"/>
    <w:rsid w:val="00D1599A"/>
    <w:rsid w:val="00D17972"/>
    <w:rsid w:val="00D17976"/>
    <w:rsid w:val="00D17BC1"/>
    <w:rsid w:val="00D201AB"/>
    <w:rsid w:val="00D20C47"/>
    <w:rsid w:val="00D20FC0"/>
    <w:rsid w:val="00D2166F"/>
    <w:rsid w:val="00D21BC6"/>
    <w:rsid w:val="00D22AEC"/>
    <w:rsid w:val="00D22CE8"/>
    <w:rsid w:val="00D244EE"/>
    <w:rsid w:val="00D25504"/>
    <w:rsid w:val="00D2586D"/>
    <w:rsid w:val="00D2612A"/>
    <w:rsid w:val="00D26DFA"/>
    <w:rsid w:val="00D273EB"/>
    <w:rsid w:val="00D278F8"/>
    <w:rsid w:val="00D30F2D"/>
    <w:rsid w:val="00D313A3"/>
    <w:rsid w:val="00D32AC5"/>
    <w:rsid w:val="00D33A49"/>
    <w:rsid w:val="00D34485"/>
    <w:rsid w:val="00D35532"/>
    <w:rsid w:val="00D35DC3"/>
    <w:rsid w:val="00D371B6"/>
    <w:rsid w:val="00D37E4D"/>
    <w:rsid w:val="00D40504"/>
    <w:rsid w:val="00D4103F"/>
    <w:rsid w:val="00D413A2"/>
    <w:rsid w:val="00D41D75"/>
    <w:rsid w:val="00D41F9C"/>
    <w:rsid w:val="00D42853"/>
    <w:rsid w:val="00D43125"/>
    <w:rsid w:val="00D45246"/>
    <w:rsid w:val="00D46D2E"/>
    <w:rsid w:val="00D529F4"/>
    <w:rsid w:val="00D53118"/>
    <w:rsid w:val="00D534EB"/>
    <w:rsid w:val="00D53561"/>
    <w:rsid w:val="00D540F3"/>
    <w:rsid w:val="00D55E0C"/>
    <w:rsid w:val="00D55F47"/>
    <w:rsid w:val="00D568B2"/>
    <w:rsid w:val="00D56B45"/>
    <w:rsid w:val="00D57711"/>
    <w:rsid w:val="00D57E59"/>
    <w:rsid w:val="00D57FB8"/>
    <w:rsid w:val="00D60134"/>
    <w:rsid w:val="00D61AB4"/>
    <w:rsid w:val="00D61C81"/>
    <w:rsid w:val="00D62164"/>
    <w:rsid w:val="00D64201"/>
    <w:rsid w:val="00D6470D"/>
    <w:rsid w:val="00D64CEE"/>
    <w:rsid w:val="00D654BF"/>
    <w:rsid w:val="00D664FE"/>
    <w:rsid w:val="00D7030D"/>
    <w:rsid w:val="00D70C1C"/>
    <w:rsid w:val="00D72380"/>
    <w:rsid w:val="00D72934"/>
    <w:rsid w:val="00D7298E"/>
    <w:rsid w:val="00D73F60"/>
    <w:rsid w:val="00D76D7E"/>
    <w:rsid w:val="00D77850"/>
    <w:rsid w:val="00D81584"/>
    <w:rsid w:val="00D81BB7"/>
    <w:rsid w:val="00D81C91"/>
    <w:rsid w:val="00D84408"/>
    <w:rsid w:val="00D84CF7"/>
    <w:rsid w:val="00D85CF1"/>
    <w:rsid w:val="00D85E94"/>
    <w:rsid w:val="00D864AB"/>
    <w:rsid w:val="00D8710D"/>
    <w:rsid w:val="00D87118"/>
    <w:rsid w:val="00D8730A"/>
    <w:rsid w:val="00D900E2"/>
    <w:rsid w:val="00D9042D"/>
    <w:rsid w:val="00D90931"/>
    <w:rsid w:val="00D90B43"/>
    <w:rsid w:val="00D912EC"/>
    <w:rsid w:val="00D91624"/>
    <w:rsid w:val="00D91A02"/>
    <w:rsid w:val="00D91AB2"/>
    <w:rsid w:val="00D92839"/>
    <w:rsid w:val="00D92DE8"/>
    <w:rsid w:val="00D9308C"/>
    <w:rsid w:val="00D94178"/>
    <w:rsid w:val="00D94DCF"/>
    <w:rsid w:val="00D95095"/>
    <w:rsid w:val="00D97F07"/>
    <w:rsid w:val="00DA1449"/>
    <w:rsid w:val="00DA166B"/>
    <w:rsid w:val="00DA28F0"/>
    <w:rsid w:val="00DA3BE3"/>
    <w:rsid w:val="00DA42A7"/>
    <w:rsid w:val="00DA4625"/>
    <w:rsid w:val="00DA5252"/>
    <w:rsid w:val="00DA667F"/>
    <w:rsid w:val="00DA6A6E"/>
    <w:rsid w:val="00DA71D7"/>
    <w:rsid w:val="00DB0EA6"/>
    <w:rsid w:val="00DB1434"/>
    <w:rsid w:val="00DB17AD"/>
    <w:rsid w:val="00DB1B9D"/>
    <w:rsid w:val="00DB1D19"/>
    <w:rsid w:val="00DB2F2B"/>
    <w:rsid w:val="00DB3B77"/>
    <w:rsid w:val="00DB4B0F"/>
    <w:rsid w:val="00DB5C3B"/>
    <w:rsid w:val="00DB7227"/>
    <w:rsid w:val="00DB7A47"/>
    <w:rsid w:val="00DB7B52"/>
    <w:rsid w:val="00DC0360"/>
    <w:rsid w:val="00DC1FA0"/>
    <w:rsid w:val="00DC2D90"/>
    <w:rsid w:val="00DC41F3"/>
    <w:rsid w:val="00DC43B6"/>
    <w:rsid w:val="00DC5B90"/>
    <w:rsid w:val="00DC5EEA"/>
    <w:rsid w:val="00DC6615"/>
    <w:rsid w:val="00DC66C5"/>
    <w:rsid w:val="00DC6718"/>
    <w:rsid w:val="00DC690A"/>
    <w:rsid w:val="00DC70C4"/>
    <w:rsid w:val="00DD0D94"/>
    <w:rsid w:val="00DD0FBB"/>
    <w:rsid w:val="00DD1794"/>
    <w:rsid w:val="00DD1CC1"/>
    <w:rsid w:val="00DD76A8"/>
    <w:rsid w:val="00DE0464"/>
    <w:rsid w:val="00DE073F"/>
    <w:rsid w:val="00DE090B"/>
    <w:rsid w:val="00DE0BC9"/>
    <w:rsid w:val="00DE168E"/>
    <w:rsid w:val="00DE24D0"/>
    <w:rsid w:val="00DE2C4B"/>
    <w:rsid w:val="00DE3486"/>
    <w:rsid w:val="00DE4AF0"/>
    <w:rsid w:val="00DE5CD1"/>
    <w:rsid w:val="00DE6BA3"/>
    <w:rsid w:val="00DF0304"/>
    <w:rsid w:val="00DF05B9"/>
    <w:rsid w:val="00DF0A60"/>
    <w:rsid w:val="00DF1C46"/>
    <w:rsid w:val="00DF1DD3"/>
    <w:rsid w:val="00DF3EBC"/>
    <w:rsid w:val="00DF42D8"/>
    <w:rsid w:val="00DF593A"/>
    <w:rsid w:val="00DF646E"/>
    <w:rsid w:val="00DF6E99"/>
    <w:rsid w:val="00DF731C"/>
    <w:rsid w:val="00E0008F"/>
    <w:rsid w:val="00E0047B"/>
    <w:rsid w:val="00E00914"/>
    <w:rsid w:val="00E01B53"/>
    <w:rsid w:val="00E022BC"/>
    <w:rsid w:val="00E02753"/>
    <w:rsid w:val="00E0346A"/>
    <w:rsid w:val="00E03FF9"/>
    <w:rsid w:val="00E049D5"/>
    <w:rsid w:val="00E0538B"/>
    <w:rsid w:val="00E05A4D"/>
    <w:rsid w:val="00E073E9"/>
    <w:rsid w:val="00E07793"/>
    <w:rsid w:val="00E07879"/>
    <w:rsid w:val="00E106E2"/>
    <w:rsid w:val="00E108C1"/>
    <w:rsid w:val="00E10A53"/>
    <w:rsid w:val="00E11F5C"/>
    <w:rsid w:val="00E12B93"/>
    <w:rsid w:val="00E13206"/>
    <w:rsid w:val="00E13FF8"/>
    <w:rsid w:val="00E15851"/>
    <w:rsid w:val="00E16A8E"/>
    <w:rsid w:val="00E17B40"/>
    <w:rsid w:val="00E2132E"/>
    <w:rsid w:val="00E21611"/>
    <w:rsid w:val="00E21AD2"/>
    <w:rsid w:val="00E21FFA"/>
    <w:rsid w:val="00E22606"/>
    <w:rsid w:val="00E237E2"/>
    <w:rsid w:val="00E23CC6"/>
    <w:rsid w:val="00E24CCB"/>
    <w:rsid w:val="00E24ED9"/>
    <w:rsid w:val="00E24F9E"/>
    <w:rsid w:val="00E2570B"/>
    <w:rsid w:val="00E26C41"/>
    <w:rsid w:val="00E278F3"/>
    <w:rsid w:val="00E307C3"/>
    <w:rsid w:val="00E30F32"/>
    <w:rsid w:val="00E32187"/>
    <w:rsid w:val="00E34963"/>
    <w:rsid w:val="00E35466"/>
    <w:rsid w:val="00E35A8D"/>
    <w:rsid w:val="00E360EC"/>
    <w:rsid w:val="00E367EF"/>
    <w:rsid w:val="00E36CAC"/>
    <w:rsid w:val="00E37DC6"/>
    <w:rsid w:val="00E402F0"/>
    <w:rsid w:val="00E410C2"/>
    <w:rsid w:val="00E429C7"/>
    <w:rsid w:val="00E43440"/>
    <w:rsid w:val="00E435EB"/>
    <w:rsid w:val="00E43608"/>
    <w:rsid w:val="00E45BD9"/>
    <w:rsid w:val="00E4624B"/>
    <w:rsid w:val="00E47C4F"/>
    <w:rsid w:val="00E511DF"/>
    <w:rsid w:val="00E516D6"/>
    <w:rsid w:val="00E5235C"/>
    <w:rsid w:val="00E52BC4"/>
    <w:rsid w:val="00E52EFA"/>
    <w:rsid w:val="00E53240"/>
    <w:rsid w:val="00E54C89"/>
    <w:rsid w:val="00E55539"/>
    <w:rsid w:val="00E55724"/>
    <w:rsid w:val="00E55800"/>
    <w:rsid w:val="00E56513"/>
    <w:rsid w:val="00E56CC9"/>
    <w:rsid w:val="00E57D52"/>
    <w:rsid w:val="00E61023"/>
    <w:rsid w:val="00E61436"/>
    <w:rsid w:val="00E62A47"/>
    <w:rsid w:val="00E6542F"/>
    <w:rsid w:val="00E65ABC"/>
    <w:rsid w:val="00E66ACD"/>
    <w:rsid w:val="00E66B8A"/>
    <w:rsid w:val="00E67CBF"/>
    <w:rsid w:val="00E7000E"/>
    <w:rsid w:val="00E701D5"/>
    <w:rsid w:val="00E707D8"/>
    <w:rsid w:val="00E70836"/>
    <w:rsid w:val="00E71A80"/>
    <w:rsid w:val="00E71BEC"/>
    <w:rsid w:val="00E72A26"/>
    <w:rsid w:val="00E7374C"/>
    <w:rsid w:val="00E7390E"/>
    <w:rsid w:val="00E74DA6"/>
    <w:rsid w:val="00E757F2"/>
    <w:rsid w:val="00E759D6"/>
    <w:rsid w:val="00E75E4A"/>
    <w:rsid w:val="00E76418"/>
    <w:rsid w:val="00E766D5"/>
    <w:rsid w:val="00E77966"/>
    <w:rsid w:val="00E77F03"/>
    <w:rsid w:val="00E82B06"/>
    <w:rsid w:val="00E83E3F"/>
    <w:rsid w:val="00E8455F"/>
    <w:rsid w:val="00E84661"/>
    <w:rsid w:val="00E85E5D"/>
    <w:rsid w:val="00E86BEE"/>
    <w:rsid w:val="00E8755E"/>
    <w:rsid w:val="00E87C21"/>
    <w:rsid w:val="00E908BA"/>
    <w:rsid w:val="00E92041"/>
    <w:rsid w:val="00E9217A"/>
    <w:rsid w:val="00E923B2"/>
    <w:rsid w:val="00E927F5"/>
    <w:rsid w:val="00E92A2B"/>
    <w:rsid w:val="00E9464A"/>
    <w:rsid w:val="00E94E44"/>
    <w:rsid w:val="00E9613F"/>
    <w:rsid w:val="00E9761E"/>
    <w:rsid w:val="00E97D00"/>
    <w:rsid w:val="00EA1A91"/>
    <w:rsid w:val="00EA1E2A"/>
    <w:rsid w:val="00EA2B76"/>
    <w:rsid w:val="00EA39CE"/>
    <w:rsid w:val="00EA4469"/>
    <w:rsid w:val="00EA603A"/>
    <w:rsid w:val="00EA687F"/>
    <w:rsid w:val="00EA749C"/>
    <w:rsid w:val="00EB0843"/>
    <w:rsid w:val="00EB0B8A"/>
    <w:rsid w:val="00EB13E8"/>
    <w:rsid w:val="00EB21E3"/>
    <w:rsid w:val="00EB298C"/>
    <w:rsid w:val="00EB2DAE"/>
    <w:rsid w:val="00EB4FD3"/>
    <w:rsid w:val="00EB7384"/>
    <w:rsid w:val="00EB73D5"/>
    <w:rsid w:val="00EB780D"/>
    <w:rsid w:val="00EC37D2"/>
    <w:rsid w:val="00EC3A9F"/>
    <w:rsid w:val="00EC4098"/>
    <w:rsid w:val="00EC4387"/>
    <w:rsid w:val="00EC453A"/>
    <w:rsid w:val="00EC455D"/>
    <w:rsid w:val="00EC5609"/>
    <w:rsid w:val="00EC5693"/>
    <w:rsid w:val="00ED07CD"/>
    <w:rsid w:val="00ED135E"/>
    <w:rsid w:val="00ED38B4"/>
    <w:rsid w:val="00ED43A6"/>
    <w:rsid w:val="00ED4556"/>
    <w:rsid w:val="00ED45BD"/>
    <w:rsid w:val="00ED45EF"/>
    <w:rsid w:val="00ED45F4"/>
    <w:rsid w:val="00ED5C5E"/>
    <w:rsid w:val="00ED73D0"/>
    <w:rsid w:val="00EE04BF"/>
    <w:rsid w:val="00EE1440"/>
    <w:rsid w:val="00EE1777"/>
    <w:rsid w:val="00EE1EB8"/>
    <w:rsid w:val="00EE24A2"/>
    <w:rsid w:val="00EE279F"/>
    <w:rsid w:val="00EE2CEB"/>
    <w:rsid w:val="00EE3E2E"/>
    <w:rsid w:val="00EE4138"/>
    <w:rsid w:val="00EE41D4"/>
    <w:rsid w:val="00EE482A"/>
    <w:rsid w:val="00EE62E2"/>
    <w:rsid w:val="00EE63BB"/>
    <w:rsid w:val="00EE6782"/>
    <w:rsid w:val="00EE6BA5"/>
    <w:rsid w:val="00EE723E"/>
    <w:rsid w:val="00EF2A81"/>
    <w:rsid w:val="00EF3276"/>
    <w:rsid w:val="00EF76CC"/>
    <w:rsid w:val="00F000A0"/>
    <w:rsid w:val="00F003B1"/>
    <w:rsid w:val="00F01AB6"/>
    <w:rsid w:val="00F02964"/>
    <w:rsid w:val="00F034A9"/>
    <w:rsid w:val="00F039F9"/>
    <w:rsid w:val="00F049C0"/>
    <w:rsid w:val="00F05ACF"/>
    <w:rsid w:val="00F05BEC"/>
    <w:rsid w:val="00F067BF"/>
    <w:rsid w:val="00F10071"/>
    <w:rsid w:val="00F10B0A"/>
    <w:rsid w:val="00F11269"/>
    <w:rsid w:val="00F1147D"/>
    <w:rsid w:val="00F135DC"/>
    <w:rsid w:val="00F1441A"/>
    <w:rsid w:val="00F1572D"/>
    <w:rsid w:val="00F15E1F"/>
    <w:rsid w:val="00F20135"/>
    <w:rsid w:val="00F20816"/>
    <w:rsid w:val="00F21170"/>
    <w:rsid w:val="00F211A2"/>
    <w:rsid w:val="00F236B6"/>
    <w:rsid w:val="00F23C13"/>
    <w:rsid w:val="00F25A95"/>
    <w:rsid w:val="00F2750F"/>
    <w:rsid w:val="00F2765B"/>
    <w:rsid w:val="00F27F90"/>
    <w:rsid w:val="00F30167"/>
    <w:rsid w:val="00F308FA"/>
    <w:rsid w:val="00F31500"/>
    <w:rsid w:val="00F3157F"/>
    <w:rsid w:val="00F3307C"/>
    <w:rsid w:val="00F334AA"/>
    <w:rsid w:val="00F33AEC"/>
    <w:rsid w:val="00F33D60"/>
    <w:rsid w:val="00F34120"/>
    <w:rsid w:val="00F350D3"/>
    <w:rsid w:val="00F3562D"/>
    <w:rsid w:val="00F35D06"/>
    <w:rsid w:val="00F3604A"/>
    <w:rsid w:val="00F374E4"/>
    <w:rsid w:val="00F40639"/>
    <w:rsid w:val="00F409A8"/>
    <w:rsid w:val="00F415F0"/>
    <w:rsid w:val="00F427B0"/>
    <w:rsid w:val="00F43BD5"/>
    <w:rsid w:val="00F44B44"/>
    <w:rsid w:val="00F450D1"/>
    <w:rsid w:val="00F46387"/>
    <w:rsid w:val="00F46934"/>
    <w:rsid w:val="00F46D5F"/>
    <w:rsid w:val="00F470D4"/>
    <w:rsid w:val="00F504EE"/>
    <w:rsid w:val="00F51B51"/>
    <w:rsid w:val="00F51BB7"/>
    <w:rsid w:val="00F52CA0"/>
    <w:rsid w:val="00F54A28"/>
    <w:rsid w:val="00F54FA2"/>
    <w:rsid w:val="00F55352"/>
    <w:rsid w:val="00F5766E"/>
    <w:rsid w:val="00F57E89"/>
    <w:rsid w:val="00F61629"/>
    <w:rsid w:val="00F61976"/>
    <w:rsid w:val="00F64340"/>
    <w:rsid w:val="00F64E1A"/>
    <w:rsid w:val="00F65960"/>
    <w:rsid w:val="00F6799A"/>
    <w:rsid w:val="00F67D79"/>
    <w:rsid w:val="00F7133E"/>
    <w:rsid w:val="00F71665"/>
    <w:rsid w:val="00F72E14"/>
    <w:rsid w:val="00F734FE"/>
    <w:rsid w:val="00F773B3"/>
    <w:rsid w:val="00F8011C"/>
    <w:rsid w:val="00F810AD"/>
    <w:rsid w:val="00F811EB"/>
    <w:rsid w:val="00F81710"/>
    <w:rsid w:val="00F81CBD"/>
    <w:rsid w:val="00F81F28"/>
    <w:rsid w:val="00F82750"/>
    <w:rsid w:val="00F833B0"/>
    <w:rsid w:val="00F83623"/>
    <w:rsid w:val="00F83867"/>
    <w:rsid w:val="00F8434A"/>
    <w:rsid w:val="00F844A0"/>
    <w:rsid w:val="00F85B05"/>
    <w:rsid w:val="00F85F0B"/>
    <w:rsid w:val="00F85F2C"/>
    <w:rsid w:val="00F861F2"/>
    <w:rsid w:val="00F86D5C"/>
    <w:rsid w:val="00F87BF9"/>
    <w:rsid w:val="00F902C2"/>
    <w:rsid w:val="00F92BE2"/>
    <w:rsid w:val="00F92C81"/>
    <w:rsid w:val="00F93D0A"/>
    <w:rsid w:val="00F94465"/>
    <w:rsid w:val="00F9454F"/>
    <w:rsid w:val="00F94611"/>
    <w:rsid w:val="00F94E53"/>
    <w:rsid w:val="00F957AB"/>
    <w:rsid w:val="00F95A39"/>
    <w:rsid w:val="00F95AE8"/>
    <w:rsid w:val="00F96A3B"/>
    <w:rsid w:val="00F96B16"/>
    <w:rsid w:val="00F97CCF"/>
    <w:rsid w:val="00F97E00"/>
    <w:rsid w:val="00FA0018"/>
    <w:rsid w:val="00FA223D"/>
    <w:rsid w:val="00FA35EB"/>
    <w:rsid w:val="00FA4189"/>
    <w:rsid w:val="00FA4298"/>
    <w:rsid w:val="00FA4E6A"/>
    <w:rsid w:val="00FA556A"/>
    <w:rsid w:val="00FA59EE"/>
    <w:rsid w:val="00FA6A1E"/>
    <w:rsid w:val="00FA6AFC"/>
    <w:rsid w:val="00FA7D00"/>
    <w:rsid w:val="00FA7FC0"/>
    <w:rsid w:val="00FB057A"/>
    <w:rsid w:val="00FB0E1F"/>
    <w:rsid w:val="00FB2C32"/>
    <w:rsid w:val="00FB39EE"/>
    <w:rsid w:val="00FB4C43"/>
    <w:rsid w:val="00FB7010"/>
    <w:rsid w:val="00FC1AD2"/>
    <w:rsid w:val="00FC1DC5"/>
    <w:rsid w:val="00FC211A"/>
    <w:rsid w:val="00FC2BFA"/>
    <w:rsid w:val="00FC4096"/>
    <w:rsid w:val="00FC43BF"/>
    <w:rsid w:val="00FC46B0"/>
    <w:rsid w:val="00FC5436"/>
    <w:rsid w:val="00FC5DB9"/>
    <w:rsid w:val="00FC6D4E"/>
    <w:rsid w:val="00FC6D65"/>
    <w:rsid w:val="00FC7645"/>
    <w:rsid w:val="00FC77BC"/>
    <w:rsid w:val="00FC7F4C"/>
    <w:rsid w:val="00FD0481"/>
    <w:rsid w:val="00FD053F"/>
    <w:rsid w:val="00FD163D"/>
    <w:rsid w:val="00FD1894"/>
    <w:rsid w:val="00FD2806"/>
    <w:rsid w:val="00FD441B"/>
    <w:rsid w:val="00FD450A"/>
    <w:rsid w:val="00FD4B0E"/>
    <w:rsid w:val="00FD50AA"/>
    <w:rsid w:val="00FD5500"/>
    <w:rsid w:val="00FD6006"/>
    <w:rsid w:val="00FD74DD"/>
    <w:rsid w:val="00FE0B35"/>
    <w:rsid w:val="00FE0D54"/>
    <w:rsid w:val="00FE1374"/>
    <w:rsid w:val="00FE1AF6"/>
    <w:rsid w:val="00FE30E9"/>
    <w:rsid w:val="00FE31B8"/>
    <w:rsid w:val="00FE33C5"/>
    <w:rsid w:val="00FE3419"/>
    <w:rsid w:val="00FE3DB6"/>
    <w:rsid w:val="00FE545A"/>
    <w:rsid w:val="00FE59B3"/>
    <w:rsid w:val="00FE5F93"/>
    <w:rsid w:val="00FE74A6"/>
    <w:rsid w:val="00FF0523"/>
    <w:rsid w:val="00FF09BE"/>
    <w:rsid w:val="00FF0EB9"/>
    <w:rsid w:val="00FF1E13"/>
    <w:rsid w:val="00FF3C68"/>
    <w:rsid w:val="00FF59F2"/>
    <w:rsid w:val="00FF7AF0"/>
    <w:rsid w:val="00FF7CC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9D88-739A-45F0-9219-12F8764B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47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35"/>
    <w:pPr>
      <w:ind w:left="720"/>
      <w:contextualSpacing/>
    </w:pPr>
  </w:style>
  <w:style w:type="table" w:styleId="a4">
    <w:name w:val="Table Grid"/>
    <w:basedOn w:val="a1"/>
    <w:uiPriority w:val="59"/>
    <w:rsid w:val="00363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C47B5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p">
    <w:name w:val="hp"/>
    <w:basedOn w:val="a"/>
    <w:rsid w:val="00C47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07F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0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7F8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07F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2E466-29A4-4CAF-A102-F2E17C2B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user</cp:lastModifiedBy>
  <cp:revision>3</cp:revision>
  <cp:lastPrinted>2020-10-21T10:34:00Z</cp:lastPrinted>
  <dcterms:created xsi:type="dcterms:W3CDTF">2020-02-25T13:34:00Z</dcterms:created>
  <dcterms:modified xsi:type="dcterms:W3CDTF">2020-10-21T10:35:00Z</dcterms:modified>
</cp:coreProperties>
</file>